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CA" w:rsidRDefault="00FA5ACA" w:rsidP="0025747B">
      <w:pPr>
        <w:shd w:val="clear" w:color="auto" w:fill="FFFFFF"/>
        <w:ind w:left="5760"/>
        <w:jc w:val="both"/>
        <w:rPr>
          <w:rFonts w:ascii="Times New Roman" w:hAnsi="Times New Roman" w:cs="Times New Roman"/>
          <w:bCs/>
          <w:spacing w:val="-1"/>
        </w:rPr>
      </w:pPr>
    </w:p>
    <w:p w:rsidR="00E17FDD" w:rsidRPr="00E17FDD" w:rsidRDefault="00E17FDD" w:rsidP="00E17FDD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E17FDD">
        <w:rPr>
          <w:rFonts w:ascii="Times New Roman" w:hAnsi="Times New Roman" w:cs="Times New Roman"/>
          <w:sz w:val="28"/>
        </w:rPr>
        <w:t xml:space="preserve">Утверждено </w:t>
      </w:r>
    </w:p>
    <w:p w:rsidR="00E17FDD" w:rsidRPr="00E17FDD" w:rsidRDefault="00E17FDD" w:rsidP="00E17FDD">
      <w:pPr>
        <w:pStyle w:val="a6"/>
        <w:jc w:val="right"/>
        <w:rPr>
          <w:rFonts w:ascii="Times New Roman" w:hAnsi="Times New Roman" w:cs="Times New Roman"/>
          <w:sz w:val="28"/>
        </w:rPr>
      </w:pPr>
      <w:r w:rsidRPr="00E17FDD">
        <w:rPr>
          <w:rFonts w:ascii="Times New Roman" w:hAnsi="Times New Roman" w:cs="Times New Roman"/>
          <w:sz w:val="28"/>
        </w:rPr>
        <w:t xml:space="preserve">на заседании профсоюзного комитета </w:t>
      </w:r>
    </w:p>
    <w:p w:rsidR="00E17FDD" w:rsidRPr="00E17FDD" w:rsidRDefault="00E17FDD" w:rsidP="00E17FDD">
      <w:pPr>
        <w:pStyle w:val="a6"/>
        <w:jc w:val="right"/>
        <w:rPr>
          <w:rFonts w:ascii="Times New Roman" w:hAnsi="Times New Roman" w:cs="Times New Roman"/>
          <w:sz w:val="28"/>
        </w:rPr>
      </w:pPr>
      <w:r w:rsidRPr="00E17FDD">
        <w:rPr>
          <w:rFonts w:ascii="Times New Roman" w:hAnsi="Times New Roman" w:cs="Times New Roman"/>
          <w:sz w:val="28"/>
        </w:rPr>
        <w:t xml:space="preserve">от « </w:t>
      </w:r>
      <w:r w:rsidRPr="00E17FDD">
        <w:rPr>
          <w:rFonts w:ascii="Times New Roman" w:hAnsi="Times New Roman" w:cs="Times New Roman"/>
          <w:sz w:val="28"/>
          <w:u w:val="single"/>
        </w:rPr>
        <w:t>18</w:t>
      </w:r>
      <w:r w:rsidRPr="00E17FDD">
        <w:rPr>
          <w:rFonts w:ascii="Times New Roman" w:hAnsi="Times New Roman" w:cs="Times New Roman"/>
          <w:sz w:val="28"/>
        </w:rPr>
        <w:t>» «</w:t>
      </w:r>
      <w:r w:rsidRPr="00E17FDD">
        <w:rPr>
          <w:rFonts w:ascii="Times New Roman" w:hAnsi="Times New Roman" w:cs="Times New Roman"/>
          <w:sz w:val="28"/>
          <w:u w:val="single"/>
        </w:rPr>
        <w:t>сентября</w:t>
      </w:r>
      <w:r w:rsidRPr="00E17FDD">
        <w:rPr>
          <w:rFonts w:ascii="Times New Roman" w:hAnsi="Times New Roman" w:cs="Times New Roman"/>
          <w:sz w:val="28"/>
        </w:rPr>
        <w:t xml:space="preserve">» 2020 г. </w:t>
      </w:r>
    </w:p>
    <w:p w:rsidR="00E17FDD" w:rsidRPr="00E17FDD" w:rsidRDefault="00E17FDD" w:rsidP="00E17FDD">
      <w:pPr>
        <w:pStyle w:val="a6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E17FDD">
        <w:rPr>
          <w:rFonts w:ascii="Times New Roman" w:hAnsi="Times New Roman" w:cs="Times New Roman"/>
          <w:sz w:val="28"/>
        </w:rPr>
        <w:t xml:space="preserve">протокол № </w:t>
      </w:r>
      <w:r w:rsidRPr="00E17FDD">
        <w:rPr>
          <w:rFonts w:ascii="Times New Roman" w:hAnsi="Times New Roman" w:cs="Times New Roman"/>
          <w:sz w:val="28"/>
          <w:u w:val="single"/>
        </w:rPr>
        <w:t>12</w:t>
      </w:r>
    </w:p>
    <w:p w:rsidR="00957DAB" w:rsidRDefault="00957DAB" w:rsidP="0095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7B" w:rsidRPr="0025747B" w:rsidRDefault="0025747B" w:rsidP="00957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7B">
        <w:rPr>
          <w:rFonts w:ascii="Times New Roman" w:hAnsi="Times New Roman" w:cs="Times New Roman"/>
          <w:b/>
          <w:sz w:val="28"/>
          <w:szCs w:val="28"/>
        </w:rPr>
        <w:t xml:space="preserve"> ПОЛОЖЕНИЕ </w:t>
      </w:r>
    </w:p>
    <w:p w:rsidR="0025747B" w:rsidRPr="00FA5ACA" w:rsidRDefault="0025747B" w:rsidP="00FA5ACA">
      <w:pPr>
        <w:shd w:val="clear" w:color="auto" w:fill="FFFFFF"/>
        <w:spacing w:after="0"/>
        <w:ind w:left="1123" w:hanging="78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о премировании членов Профсо</w:t>
      </w:r>
      <w:bookmarkStart w:id="0" w:name="_GoBack"/>
      <w:bookmarkEnd w:id="0"/>
      <w:r w:rsidRPr="00FA5ACA">
        <w:rPr>
          <w:rFonts w:ascii="Times New Roman" w:hAnsi="Times New Roman" w:cs="Times New Roman"/>
          <w:b/>
          <w:sz w:val="28"/>
          <w:szCs w:val="28"/>
        </w:rPr>
        <w:t xml:space="preserve">юза </w:t>
      </w:r>
      <w:r w:rsidRPr="00FA5AC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работников </w:t>
      </w:r>
      <w:r w:rsidRPr="00FA5AC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народного образования и науки Российской Федерации</w:t>
      </w:r>
    </w:p>
    <w:p w:rsidR="0025747B" w:rsidRPr="00FA5ACA" w:rsidRDefault="0025747B" w:rsidP="00FA5ACA">
      <w:pPr>
        <w:shd w:val="clear" w:color="auto" w:fill="FFFFFF"/>
        <w:spacing w:after="0"/>
        <w:ind w:left="1123" w:hanging="78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A5AC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первичной профсоюзной организации</w:t>
      </w:r>
    </w:p>
    <w:p w:rsidR="00FA5ACA" w:rsidRPr="00FA5ACA" w:rsidRDefault="00FA5ACA" w:rsidP="00FA5ACA">
      <w:pPr>
        <w:shd w:val="clear" w:color="auto" w:fill="FFFFFF"/>
        <w:spacing w:after="0"/>
        <w:ind w:left="1123" w:hanging="7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25747B" w:rsidRPr="00FA5ACA" w:rsidRDefault="00FA5ACA" w:rsidP="00FA5ACA">
      <w:pPr>
        <w:shd w:val="clear" w:color="auto" w:fill="FFFFFF"/>
        <w:spacing w:after="0"/>
        <w:ind w:left="1123" w:hanging="7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ACA">
        <w:rPr>
          <w:rFonts w:ascii="Times New Roman" w:hAnsi="Times New Roman" w:cs="Times New Roman"/>
          <w:b/>
          <w:sz w:val="28"/>
          <w:szCs w:val="28"/>
        </w:rPr>
        <w:t>Покровская средняя общеобразовательная школа</w:t>
      </w:r>
    </w:p>
    <w:p w:rsidR="00957DAB" w:rsidRPr="0025747B" w:rsidRDefault="00957DAB" w:rsidP="00957DAB">
      <w:pPr>
        <w:shd w:val="clear" w:color="auto" w:fill="FFFFFF"/>
        <w:spacing w:after="0"/>
        <w:ind w:left="1123" w:hanging="787"/>
        <w:jc w:val="center"/>
        <w:rPr>
          <w:rFonts w:ascii="Times New Roman" w:hAnsi="Times New Roman" w:cs="Times New Roman"/>
        </w:rPr>
      </w:pPr>
    </w:p>
    <w:p w:rsidR="0025747B" w:rsidRDefault="0025747B" w:rsidP="0025747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5747B">
        <w:rPr>
          <w:b/>
          <w:sz w:val="28"/>
          <w:szCs w:val="28"/>
        </w:rPr>
        <w:t>Общие положения</w:t>
      </w:r>
    </w:p>
    <w:p w:rsidR="00957DAB" w:rsidRPr="0025747B" w:rsidRDefault="00957DAB" w:rsidP="00957DAB">
      <w:pPr>
        <w:pStyle w:val="a3"/>
        <w:ind w:left="420"/>
        <w:rPr>
          <w:b/>
          <w:sz w:val="28"/>
          <w:szCs w:val="28"/>
        </w:rPr>
      </w:pPr>
    </w:p>
    <w:p w:rsidR="0025747B" w:rsidRDefault="0025747B" w:rsidP="0025747B">
      <w:pPr>
        <w:pStyle w:val="a3"/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 xml:space="preserve">  Настоящее Положение разработано в соответствии с Федеральным законом «О профессиональных союзах, их правах и гарантиях деятельности», </w:t>
      </w:r>
      <w:r w:rsidRPr="0025747B">
        <w:rPr>
          <w:spacing w:val="-1"/>
          <w:sz w:val="28"/>
          <w:szCs w:val="28"/>
        </w:rPr>
        <w:t xml:space="preserve"> Уставом Профсоюза работников </w:t>
      </w:r>
      <w:r w:rsidRPr="0025747B">
        <w:rPr>
          <w:sz w:val="28"/>
          <w:szCs w:val="28"/>
        </w:rPr>
        <w:t>народного образования и науки Российской Федерации</w:t>
      </w:r>
      <w:proofErr w:type="gramStart"/>
      <w:r w:rsidRPr="0025747B">
        <w:rPr>
          <w:sz w:val="28"/>
          <w:szCs w:val="28"/>
        </w:rPr>
        <w:t xml:space="preserve"> </w:t>
      </w:r>
      <w:r w:rsidR="00FA5ACA">
        <w:rPr>
          <w:sz w:val="28"/>
          <w:szCs w:val="28"/>
        </w:rPr>
        <w:t>,</w:t>
      </w:r>
      <w:proofErr w:type="gramEnd"/>
      <w:r w:rsidR="00FA5ACA">
        <w:rPr>
          <w:sz w:val="28"/>
          <w:szCs w:val="28"/>
        </w:rPr>
        <w:t xml:space="preserve"> </w:t>
      </w:r>
      <w:r w:rsidRPr="0025747B">
        <w:rPr>
          <w:sz w:val="28"/>
          <w:szCs w:val="28"/>
        </w:rPr>
        <w:t>положением о первичной пр</w:t>
      </w:r>
      <w:r w:rsidR="00CB11FA">
        <w:rPr>
          <w:sz w:val="28"/>
          <w:szCs w:val="28"/>
        </w:rPr>
        <w:t xml:space="preserve">офсоюзной организации </w:t>
      </w:r>
      <w:r w:rsidRPr="0025747B">
        <w:rPr>
          <w:sz w:val="28"/>
          <w:szCs w:val="28"/>
        </w:rPr>
        <w:t xml:space="preserve">и определяет порядок и размер поощрения членов Профсоюза за активное участие в деятельности Профсоюза. </w:t>
      </w:r>
    </w:p>
    <w:p w:rsidR="00FA5ACA" w:rsidRPr="0025747B" w:rsidRDefault="00FA5ACA" w:rsidP="00FA5ACA">
      <w:pPr>
        <w:pStyle w:val="a3"/>
        <w:widowControl/>
        <w:autoSpaceDE/>
        <w:autoSpaceDN/>
        <w:adjustRightInd/>
        <w:ind w:left="420"/>
        <w:jc w:val="both"/>
        <w:rPr>
          <w:sz w:val="28"/>
          <w:szCs w:val="28"/>
        </w:rPr>
      </w:pPr>
    </w:p>
    <w:p w:rsidR="0025747B" w:rsidRPr="0025747B" w:rsidRDefault="0025747B" w:rsidP="0025747B">
      <w:pPr>
        <w:pStyle w:val="a3"/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 xml:space="preserve">  Члены Профсоюза могут отмечаться следующими видами поощрений: </w:t>
      </w:r>
    </w:p>
    <w:p w:rsidR="0025747B" w:rsidRPr="0025747B" w:rsidRDefault="0025747B" w:rsidP="00890E95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объявление благодарности;</w:t>
      </w:r>
    </w:p>
    <w:p w:rsidR="0025747B" w:rsidRPr="0025747B" w:rsidRDefault="0025747B" w:rsidP="00890E95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премирование;</w:t>
      </w:r>
    </w:p>
    <w:p w:rsidR="0025747B" w:rsidRPr="0025747B" w:rsidRDefault="0025747B" w:rsidP="00890E95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награждение ценным подарком;</w:t>
      </w:r>
    </w:p>
    <w:p w:rsidR="0025747B" w:rsidRPr="0025747B" w:rsidRDefault="0025747B" w:rsidP="00890E95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награждение почетными грамотами и другими знаками отличия в Профсоюзе;</w:t>
      </w:r>
    </w:p>
    <w:p w:rsidR="0025747B" w:rsidRDefault="0025747B" w:rsidP="00890E95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иные поощрения.</w:t>
      </w:r>
    </w:p>
    <w:p w:rsidR="00FA5ACA" w:rsidRDefault="00FA5ACA" w:rsidP="00FA5ACA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</w:p>
    <w:p w:rsidR="00FA5ACA" w:rsidRDefault="00FA5ACA" w:rsidP="00FA5ACA">
      <w:pPr>
        <w:pStyle w:val="a3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  Средства на премирование формируются из членских профсоюзных взносов, поступивших на лицевой счет Первичной профсоюзной организации.</w:t>
      </w:r>
    </w:p>
    <w:p w:rsidR="00922916" w:rsidRPr="0025747B" w:rsidRDefault="00922916" w:rsidP="00957DAB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</w:p>
    <w:p w:rsidR="00957DAB" w:rsidRDefault="0025747B" w:rsidP="00922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7B">
        <w:rPr>
          <w:rFonts w:ascii="Times New Roman" w:hAnsi="Times New Roman" w:cs="Times New Roman"/>
          <w:b/>
          <w:sz w:val="28"/>
          <w:szCs w:val="28"/>
        </w:rPr>
        <w:t>2.Порядок премирования членов Профсоюза</w:t>
      </w:r>
    </w:p>
    <w:p w:rsidR="00890E95" w:rsidRPr="0025747B" w:rsidRDefault="00890E95" w:rsidP="00922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7B" w:rsidRDefault="0025747B" w:rsidP="000C410E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Премирование членов Профсоюза первичн</w:t>
      </w:r>
      <w:r w:rsidR="00CB11FA">
        <w:rPr>
          <w:sz w:val="28"/>
          <w:szCs w:val="28"/>
        </w:rPr>
        <w:t>ой профсоюзной организации МБОУ «</w:t>
      </w:r>
      <w:r w:rsidR="00FA5ACA">
        <w:rPr>
          <w:sz w:val="28"/>
          <w:szCs w:val="28"/>
        </w:rPr>
        <w:t xml:space="preserve">Покровская </w:t>
      </w:r>
      <w:r w:rsidR="00CB11FA">
        <w:rPr>
          <w:sz w:val="28"/>
          <w:szCs w:val="28"/>
        </w:rPr>
        <w:t>СОШ»</w:t>
      </w:r>
      <w:r w:rsidRPr="0025747B">
        <w:rPr>
          <w:sz w:val="28"/>
          <w:szCs w:val="28"/>
        </w:rPr>
        <w:t xml:space="preserve"> в виде денежных средств или награждение ценным подарком осуществляется в соответствии с утвержденной сметой.</w:t>
      </w:r>
    </w:p>
    <w:p w:rsidR="00890E95" w:rsidRPr="0025747B" w:rsidRDefault="00890E95" w:rsidP="00890E95">
      <w:pPr>
        <w:pStyle w:val="a3"/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890E95" w:rsidRPr="00890E95" w:rsidRDefault="0025747B" w:rsidP="00890E95">
      <w:pPr>
        <w:pStyle w:val="a3"/>
        <w:widowControl/>
        <w:numPr>
          <w:ilvl w:val="1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Премия выделяется члену Профсоюза с учётом стажа профсоюзной работы в следующих случаях:</w:t>
      </w:r>
    </w:p>
    <w:p w:rsidR="0025747B" w:rsidRPr="0025747B" w:rsidRDefault="0025747B" w:rsidP="00890E95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lastRenderedPageBreak/>
        <w:t>в связи с юбилеем:</w:t>
      </w:r>
    </w:p>
    <w:p w:rsidR="0025747B" w:rsidRPr="0025747B" w:rsidRDefault="0025747B" w:rsidP="00890E95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55-летие (для женщин)</w:t>
      </w:r>
      <w:r w:rsidR="00BC1C88">
        <w:rPr>
          <w:sz w:val="28"/>
          <w:szCs w:val="28"/>
        </w:rPr>
        <w:t xml:space="preserve"> – 1500рублей</w:t>
      </w:r>
      <w:r w:rsidRPr="0025747B">
        <w:rPr>
          <w:sz w:val="28"/>
          <w:szCs w:val="28"/>
        </w:rPr>
        <w:t>;</w:t>
      </w:r>
    </w:p>
    <w:p w:rsidR="0025747B" w:rsidRPr="0025747B" w:rsidRDefault="0025747B" w:rsidP="00890E95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25747B">
        <w:rPr>
          <w:sz w:val="28"/>
          <w:szCs w:val="28"/>
        </w:rPr>
        <w:t>60-летие (для мужчин)</w:t>
      </w:r>
      <w:r w:rsidR="00BC1C88">
        <w:rPr>
          <w:sz w:val="28"/>
          <w:szCs w:val="28"/>
        </w:rPr>
        <w:t xml:space="preserve"> – 1500рублей</w:t>
      </w:r>
      <w:r w:rsidRPr="0025747B">
        <w:rPr>
          <w:sz w:val="28"/>
          <w:szCs w:val="28"/>
        </w:rPr>
        <w:t>;</w:t>
      </w:r>
    </w:p>
    <w:p w:rsidR="0025747B" w:rsidRPr="00957DAB" w:rsidRDefault="0025747B" w:rsidP="00890E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57DAB">
        <w:rPr>
          <w:sz w:val="28"/>
          <w:szCs w:val="28"/>
        </w:rPr>
        <w:t>за  многолетний стаж работы в сфере обра</w:t>
      </w:r>
      <w:r w:rsidR="000671B2">
        <w:rPr>
          <w:sz w:val="28"/>
          <w:szCs w:val="28"/>
        </w:rPr>
        <w:t>зования и членства в Профсоюзе</w:t>
      </w:r>
      <w:r w:rsidR="00BC1C88">
        <w:rPr>
          <w:sz w:val="28"/>
          <w:szCs w:val="28"/>
        </w:rPr>
        <w:t xml:space="preserve"> – 1000 рублей</w:t>
      </w:r>
      <w:r w:rsidRPr="00957DAB">
        <w:rPr>
          <w:sz w:val="28"/>
          <w:szCs w:val="28"/>
        </w:rPr>
        <w:t>;</w:t>
      </w:r>
    </w:p>
    <w:p w:rsidR="0025747B" w:rsidRDefault="0025747B" w:rsidP="00890E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957DAB">
        <w:rPr>
          <w:sz w:val="28"/>
          <w:szCs w:val="28"/>
        </w:rPr>
        <w:t>к профессиональным праздникам и государственным праздникам (День учителя, День воспитателя, Новый год и др.)</w:t>
      </w:r>
      <w:r w:rsidR="00BC1C88">
        <w:rPr>
          <w:sz w:val="28"/>
          <w:szCs w:val="28"/>
        </w:rPr>
        <w:t xml:space="preserve"> – 500 рублей</w:t>
      </w:r>
      <w:r w:rsidRPr="00957DAB">
        <w:rPr>
          <w:sz w:val="28"/>
          <w:szCs w:val="28"/>
        </w:rPr>
        <w:t>;</w:t>
      </w:r>
    </w:p>
    <w:p w:rsidR="00957DAB" w:rsidRPr="00957DAB" w:rsidRDefault="00957DAB" w:rsidP="00957DAB">
      <w:pPr>
        <w:pStyle w:val="a3"/>
        <w:jc w:val="both"/>
        <w:rPr>
          <w:sz w:val="28"/>
          <w:szCs w:val="28"/>
        </w:rPr>
      </w:pPr>
    </w:p>
    <w:p w:rsidR="000671B2" w:rsidRPr="000671B2" w:rsidRDefault="000671B2" w:rsidP="000671B2">
      <w:pPr>
        <w:pStyle w:val="a3"/>
        <w:ind w:left="360"/>
        <w:jc w:val="both"/>
        <w:rPr>
          <w:sz w:val="28"/>
          <w:szCs w:val="28"/>
        </w:rPr>
      </w:pPr>
    </w:p>
    <w:p w:rsidR="0025747B" w:rsidRDefault="0025747B" w:rsidP="0025747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7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57DAB" w:rsidRPr="0025747B" w:rsidRDefault="00957DAB" w:rsidP="00957DA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747B" w:rsidRDefault="0025747B" w:rsidP="0025747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7B">
        <w:rPr>
          <w:rFonts w:ascii="Times New Roman" w:hAnsi="Times New Roman" w:cs="Times New Roman"/>
          <w:sz w:val="28"/>
          <w:szCs w:val="28"/>
        </w:rPr>
        <w:t xml:space="preserve"> В первичн</w:t>
      </w:r>
      <w:r w:rsidR="00CB11FA">
        <w:rPr>
          <w:rFonts w:ascii="Times New Roman" w:hAnsi="Times New Roman" w:cs="Times New Roman"/>
          <w:sz w:val="28"/>
          <w:szCs w:val="28"/>
        </w:rPr>
        <w:t>ой профсоюзной организации МБОУ «</w:t>
      </w:r>
      <w:r w:rsidR="00FA5ACA">
        <w:rPr>
          <w:rFonts w:ascii="Times New Roman" w:hAnsi="Times New Roman" w:cs="Times New Roman"/>
          <w:sz w:val="28"/>
          <w:szCs w:val="28"/>
        </w:rPr>
        <w:t xml:space="preserve">Покровская </w:t>
      </w:r>
      <w:r w:rsidR="00CB11FA">
        <w:rPr>
          <w:rFonts w:ascii="Times New Roman" w:hAnsi="Times New Roman" w:cs="Times New Roman"/>
          <w:sz w:val="28"/>
          <w:szCs w:val="28"/>
        </w:rPr>
        <w:t xml:space="preserve">СОШ» </w:t>
      </w:r>
      <w:r w:rsidR="0007555E">
        <w:rPr>
          <w:rFonts w:ascii="Times New Roman" w:hAnsi="Times New Roman" w:cs="Times New Roman"/>
          <w:sz w:val="28"/>
          <w:szCs w:val="28"/>
        </w:rPr>
        <w:t xml:space="preserve"> </w:t>
      </w:r>
      <w:r w:rsidRPr="0025747B">
        <w:rPr>
          <w:rFonts w:ascii="Times New Roman" w:hAnsi="Times New Roman" w:cs="Times New Roman"/>
          <w:sz w:val="28"/>
          <w:szCs w:val="28"/>
        </w:rPr>
        <w:t xml:space="preserve"> ведется строгий  учёт премирования членов Профсоюза.</w:t>
      </w:r>
    </w:p>
    <w:p w:rsidR="00890E95" w:rsidRPr="0025747B" w:rsidRDefault="00890E95" w:rsidP="00890E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747B" w:rsidRPr="0025747B" w:rsidRDefault="0025747B" w:rsidP="0025747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4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47B">
        <w:rPr>
          <w:rFonts w:ascii="Times New Roman" w:hAnsi="Times New Roman" w:cs="Times New Roman"/>
          <w:sz w:val="28"/>
          <w:szCs w:val="28"/>
        </w:rPr>
        <w:t xml:space="preserve"> использованием средств, направляемых на премирование, и порядком их расходования осуществляется вышестоящими органами Профсоюза и контрольно-</w:t>
      </w:r>
      <w:r w:rsidRPr="0025747B">
        <w:rPr>
          <w:rFonts w:ascii="Times New Roman" w:hAnsi="Times New Roman" w:cs="Times New Roman"/>
          <w:spacing w:val="-1"/>
          <w:sz w:val="28"/>
          <w:szCs w:val="28"/>
        </w:rPr>
        <w:t>ревизионными комиссией соответствующих профсоюзных организаций.</w:t>
      </w:r>
    </w:p>
    <w:p w:rsidR="0025747B" w:rsidRPr="0025747B" w:rsidRDefault="0025747B" w:rsidP="0025747B">
      <w:pPr>
        <w:shd w:val="clear" w:color="auto" w:fill="FFFFFF"/>
        <w:ind w:left="360"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5747B" w:rsidRP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5747B" w:rsidRP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right="10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right="10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25747B" w:rsidRDefault="0025747B" w:rsidP="0025747B">
      <w:pPr>
        <w:shd w:val="clear" w:color="auto" w:fill="FFFFFF"/>
        <w:spacing w:line="317" w:lineRule="exact"/>
        <w:ind w:left="360" w:right="10"/>
        <w:jc w:val="right"/>
        <w:rPr>
          <w:sz w:val="28"/>
          <w:szCs w:val="28"/>
        </w:rPr>
      </w:pPr>
    </w:p>
    <w:p w:rsidR="00C5294C" w:rsidRDefault="00C5294C"/>
    <w:sectPr w:rsidR="00C5294C" w:rsidSect="0094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FD3"/>
    <w:multiLevelType w:val="hybridMultilevel"/>
    <w:tmpl w:val="6374F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5BAC"/>
    <w:multiLevelType w:val="hybridMultilevel"/>
    <w:tmpl w:val="946E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C3786"/>
    <w:multiLevelType w:val="multilevel"/>
    <w:tmpl w:val="9C3047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105242"/>
    <w:multiLevelType w:val="hybridMultilevel"/>
    <w:tmpl w:val="0FC07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6596F"/>
    <w:multiLevelType w:val="multilevel"/>
    <w:tmpl w:val="7A081E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5533B5"/>
    <w:multiLevelType w:val="hybridMultilevel"/>
    <w:tmpl w:val="AF86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7B"/>
    <w:rsid w:val="000671B2"/>
    <w:rsid w:val="0007509E"/>
    <w:rsid w:val="0007555E"/>
    <w:rsid w:val="000C410E"/>
    <w:rsid w:val="001019C1"/>
    <w:rsid w:val="0025747B"/>
    <w:rsid w:val="003940B9"/>
    <w:rsid w:val="003A1368"/>
    <w:rsid w:val="00803FF2"/>
    <w:rsid w:val="00890E95"/>
    <w:rsid w:val="00922916"/>
    <w:rsid w:val="00944E13"/>
    <w:rsid w:val="00957DAB"/>
    <w:rsid w:val="00BC1C88"/>
    <w:rsid w:val="00C5294C"/>
    <w:rsid w:val="00CB11FA"/>
    <w:rsid w:val="00E17FDD"/>
    <w:rsid w:val="00E64F87"/>
    <w:rsid w:val="00FA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1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7F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2022-11-23T14:06:00Z</cp:lastPrinted>
  <dcterms:created xsi:type="dcterms:W3CDTF">2022-11-27T14:42:00Z</dcterms:created>
  <dcterms:modified xsi:type="dcterms:W3CDTF">2022-11-30T10:07:00Z</dcterms:modified>
</cp:coreProperties>
</file>