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02" w:rsidRDefault="00842B02">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«Покровская средняя общеобразовательная школа»</w:t>
      </w:r>
    </w:p>
    <w:p w:rsidR="00842B02" w:rsidRDefault="00842B02">
      <w:pPr>
        <w:jc w:val="center"/>
        <w:rPr>
          <w:rFonts w:ascii="Times New Roman" w:hAnsi="Times New Roman" w:cs="Times New Roman"/>
          <w:b/>
          <w:sz w:val="28"/>
          <w:szCs w:val="28"/>
        </w:rPr>
      </w:pPr>
    </w:p>
    <w:p w:rsidR="00842B02" w:rsidRPr="00842B02" w:rsidRDefault="00842B02" w:rsidP="00842B02">
      <w:pPr>
        <w:pStyle w:val="a4"/>
        <w:jc w:val="right"/>
        <w:rPr>
          <w:rFonts w:ascii="Times New Roman" w:hAnsi="Times New Roman" w:cs="Times New Roman"/>
          <w:sz w:val="28"/>
        </w:rPr>
      </w:pPr>
      <w:r w:rsidRPr="00842B02">
        <w:rPr>
          <w:rFonts w:ascii="Times New Roman" w:hAnsi="Times New Roman" w:cs="Times New Roman"/>
          <w:sz w:val="28"/>
        </w:rPr>
        <w:t>Утверждено</w:t>
      </w:r>
    </w:p>
    <w:p w:rsidR="00842B02" w:rsidRPr="00842B02" w:rsidRDefault="00842B02" w:rsidP="00842B02">
      <w:pPr>
        <w:pStyle w:val="a4"/>
        <w:jc w:val="right"/>
        <w:rPr>
          <w:rFonts w:ascii="Times New Roman" w:hAnsi="Times New Roman" w:cs="Times New Roman"/>
          <w:sz w:val="28"/>
        </w:rPr>
      </w:pPr>
      <w:r w:rsidRPr="00842B02">
        <w:rPr>
          <w:rFonts w:ascii="Times New Roman" w:hAnsi="Times New Roman" w:cs="Times New Roman"/>
          <w:sz w:val="28"/>
        </w:rPr>
        <w:t xml:space="preserve">Директор школы </w:t>
      </w:r>
    </w:p>
    <w:p w:rsidR="00842B02" w:rsidRPr="00842B02" w:rsidRDefault="00842B02" w:rsidP="00842B02">
      <w:pPr>
        <w:pStyle w:val="a4"/>
        <w:jc w:val="right"/>
        <w:rPr>
          <w:rFonts w:ascii="Times New Roman" w:hAnsi="Times New Roman" w:cs="Times New Roman"/>
          <w:sz w:val="28"/>
        </w:rPr>
      </w:pPr>
      <w:r w:rsidRPr="00842B02">
        <w:rPr>
          <w:rFonts w:ascii="Times New Roman" w:hAnsi="Times New Roman" w:cs="Times New Roman"/>
          <w:sz w:val="28"/>
        </w:rPr>
        <w:t>______С.А. Иванова</w:t>
      </w:r>
    </w:p>
    <w:p w:rsidR="00842B02" w:rsidRPr="00842B02" w:rsidRDefault="00D45485" w:rsidP="00842B02">
      <w:pPr>
        <w:pStyle w:val="a4"/>
        <w:jc w:val="right"/>
        <w:rPr>
          <w:rFonts w:ascii="Times New Roman" w:hAnsi="Times New Roman" w:cs="Times New Roman"/>
          <w:sz w:val="28"/>
        </w:rPr>
      </w:pPr>
      <w:r>
        <w:rPr>
          <w:rFonts w:ascii="Times New Roman" w:hAnsi="Times New Roman" w:cs="Times New Roman"/>
          <w:sz w:val="28"/>
        </w:rPr>
        <w:t>«___» _______2025</w:t>
      </w:r>
      <w:r w:rsidR="00842B02" w:rsidRPr="00842B02">
        <w:rPr>
          <w:rFonts w:ascii="Times New Roman" w:hAnsi="Times New Roman" w:cs="Times New Roman"/>
          <w:sz w:val="28"/>
        </w:rPr>
        <w:t xml:space="preserve"> г.</w:t>
      </w: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2538B8" w:rsidRDefault="00597D9C">
      <w:pPr>
        <w:jc w:val="center"/>
        <w:rPr>
          <w:rFonts w:ascii="Times New Roman" w:hAnsi="Times New Roman" w:cs="Times New Roman"/>
          <w:b/>
          <w:sz w:val="28"/>
          <w:szCs w:val="28"/>
        </w:rPr>
      </w:pPr>
      <w:r>
        <w:rPr>
          <w:rFonts w:ascii="Times New Roman" w:hAnsi="Times New Roman" w:cs="Times New Roman"/>
          <w:b/>
          <w:sz w:val="28"/>
          <w:szCs w:val="28"/>
        </w:rPr>
        <w:t>СОЛНЫШКО</w:t>
      </w: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D45485">
      <w:pPr>
        <w:jc w:val="center"/>
        <w:rPr>
          <w:rFonts w:ascii="Times New Roman" w:hAnsi="Times New Roman" w:cs="Times New Roman"/>
          <w:b/>
          <w:sz w:val="28"/>
          <w:szCs w:val="28"/>
        </w:rPr>
      </w:pPr>
      <w:r>
        <w:rPr>
          <w:rFonts w:ascii="Times New Roman" w:hAnsi="Times New Roman" w:cs="Times New Roman"/>
          <w:b/>
          <w:sz w:val="28"/>
          <w:szCs w:val="28"/>
        </w:rPr>
        <w:t>Составитель: Рубан</w:t>
      </w:r>
      <w:r w:rsidR="00842B02">
        <w:rPr>
          <w:rFonts w:ascii="Times New Roman" w:hAnsi="Times New Roman" w:cs="Times New Roman"/>
          <w:b/>
          <w:sz w:val="28"/>
          <w:szCs w:val="28"/>
        </w:rPr>
        <w:t xml:space="preserve"> Марина Григорьевна, учитель </w:t>
      </w: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842B02" w:rsidRDefault="00842B02">
      <w:pPr>
        <w:jc w:val="center"/>
        <w:rPr>
          <w:rFonts w:ascii="Times New Roman" w:hAnsi="Times New Roman" w:cs="Times New Roman"/>
          <w:b/>
          <w:sz w:val="28"/>
          <w:szCs w:val="28"/>
        </w:rPr>
      </w:pPr>
    </w:p>
    <w:p w:rsidR="002538B8" w:rsidRDefault="00D45485">
      <w:pPr>
        <w:jc w:val="center"/>
        <w:rPr>
          <w:rFonts w:ascii="Times New Roman" w:hAnsi="Times New Roman" w:cs="Times New Roman"/>
          <w:b/>
          <w:sz w:val="28"/>
          <w:szCs w:val="28"/>
        </w:rPr>
      </w:pPr>
      <w:r>
        <w:rPr>
          <w:rFonts w:ascii="Times New Roman" w:hAnsi="Times New Roman" w:cs="Times New Roman"/>
          <w:b/>
          <w:sz w:val="28"/>
          <w:szCs w:val="28"/>
        </w:rPr>
        <w:t xml:space="preserve">г. Славгород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Покровка 2025</w:t>
      </w:r>
    </w:p>
    <w:p w:rsidR="002538B8" w:rsidRDefault="00534A39" w:rsidP="003A1C2A">
      <w:pPr>
        <w:pStyle w:val="a4"/>
        <w:ind w:firstLine="284"/>
        <w:jc w:val="center"/>
        <w:rPr>
          <w:rFonts w:ascii="Times New Roman" w:hAnsi="Times New Roman" w:cs="Times New Roman"/>
          <w:b/>
          <w:sz w:val="24"/>
          <w:szCs w:val="24"/>
        </w:rPr>
      </w:pPr>
      <w:r w:rsidRPr="003A1C2A">
        <w:rPr>
          <w:rFonts w:ascii="Times New Roman" w:hAnsi="Times New Roman" w:cs="Times New Roman"/>
          <w:b/>
          <w:sz w:val="24"/>
          <w:szCs w:val="24"/>
        </w:rPr>
        <w:lastRenderedPageBreak/>
        <w:t>ПОЯСНИТЕЛЬНАЯ ЗАПИСКА</w:t>
      </w:r>
    </w:p>
    <w:p w:rsidR="003A1C2A" w:rsidRPr="003A1C2A" w:rsidRDefault="003A1C2A" w:rsidP="003A1C2A">
      <w:pPr>
        <w:pStyle w:val="a4"/>
        <w:ind w:firstLine="284"/>
        <w:jc w:val="center"/>
        <w:rPr>
          <w:rFonts w:ascii="Times New Roman" w:hAnsi="Times New Roman" w:cs="Times New Roman"/>
          <w:b/>
          <w:sz w:val="24"/>
          <w:szCs w:val="24"/>
        </w:rPr>
      </w:pPr>
    </w:p>
    <w:p w:rsidR="00842B02" w:rsidRPr="003A1C2A" w:rsidRDefault="00842B02" w:rsidP="003A1C2A">
      <w:pPr>
        <w:pStyle w:val="a4"/>
        <w:ind w:firstLine="284"/>
        <w:jc w:val="both"/>
        <w:rPr>
          <w:rFonts w:ascii="Times New Roman" w:eastAsia="Times New Roman" w:hAnsi="Times New Roman" w:cs="Times New Roman"/>
          <w:sz w:val="24"/>
          <w:szCs w:val="24"/>
          <w:lang w:eastAsia="zh-CN" w:bidi="hi-IN"/>
        </w:rPr>
      </w:pPr>
      <w:r w:rsidRPr="003A1C2A">
        <w:rPr>
          <w:rFonts w:ascii="Times New Roman" w:hAnsi="Times New Roman" w:cs="Times New Roman"/>
          <w:color w:val="000000"/>
          <w:sz w:val="24"/>
          <w:szCs w:val="24"/>
        </w:rPr>
        <w:t xml:space="preserve">Программа воспитания для детского оздоровительного лагеря «Солнышко» 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Конституцией Российской Федерации (</w:t>
      </w:r>
      <w:proofErr w:type="gramStart"/>
      <w:r w:rsidRPr="003A1C2A">
        <w:rPr>
          <w:rFonts w:ascii="Times New Roman" w:hAnsi="Times New Roman" w:cs="Times New Roman"/>
          <w:sz w:val="24"/>
          <w:szCs w:val="24"/>
        </w:rPr>
        <w:t>принята</w:t>
      </w:r>
      <w:proofErr w:type="gramEnd"/>
      <w:r w:rsidRPr="003A1C2A">
        <w:rPr>
          <w:rFonts w:ascii="Times New Roman" w:hAnsi="Times New Roman" w:cs="Times New Roman"/>
          <w:sz w:val="24"/>
          <w:szCs w:val="24"/>
        </w:rPr>
        <w:t xml:space="preserve"> всенародным голосованием 12.12.1993, с изменениями, одобренными в ходе общероссийского голосования 01.07.2020).</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Конвенцией о правах ребенка (одобрена Генеральной Ассамблеей ООН 20.11.1989, вступила в силу для СССР 15.09.1990).</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Федеральным законом от 29.12.2012 № 273-ФЗ «Об образовании в Российской Федерации».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Федеральным законом от 24.07.1998 № 124-ФЗ «Об основных гарантиях прав ребенка в Российской Федерации».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Федеральным законом от 30.12.2020 № 489-ФЗ «О молодежной политике в Российской Федерации».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Стратегией развития воспитания в Российской Федерации на период до 2025 года (</w:t>
      </w:r>
      <w:proofErr w:type="gramStart"/>
      <w:r w:rsidRPr="003A1C2A">
        <w:rPr>
          <w:rFonts w:ascii="Times New Roman" w:hAnsi="Times New Roman" w:cs="Times New Roman"/>
          <w:sz w:val="24"/>
          <w:szCs w:val="24"/>
        </w:rPr>
        <w:t>утверждена</w:t>
      </w:r>
      <w:proofErr w:type="gramEnd"/>
      <w:r w:rsidRPr="003A1C2A">
        <w:rPr>
          <w:rFonts w:ascii="Times New Roman" w:hAnsi="Times New Roman" w:cs="Times New Roman"/>
          <w:sz w:val="24"/>
          <w:szCs w:val="24"/>
        </w:rPr>
        <w:t xml:space="preserve"> распоряжением Правительства Российской Федерации от 29.05.2015 № 996-р).</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Указом Президента Российской Федерации от 21.07.2020 № 474 «О национальных целях развития Российской Федерации на период до 2030 года».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Государственной программой Российской Федерации «Развитие образования» (</w:t>
      </w:r>
      <w:proofErr w:type="gramStart"/>
      <w:r w:rsidRPr="003A1C2A">
        <w:rPr>
          <w:rFonts w:ascii="Times New Roman" w:hAnsi="Times New Roman" w:cs="Times New Roman"/>
          <w:sz w:val="24"/>
          <w:szCs w:val="24"/>
        </w:rPr>
        <w:t>утверждена</w:t>
      </w:r>
      <w:proofErr w:type="gramEnd"/>
      <w:r w:rsidRPr="003A1C2A">
        <w:rPr>
          <w:rFonts w:ascii="Times New Roman" w:hAnsi="Times New Roman" w:cs="Times New Roman"/>
          <w:sz w:val="24"/>
          <w:szCs w:val="24"/>
        </w:rPr>
        <w:t xml:space="preserve"> Постановлением Правительства Российской Федерации от 26. 12.2017 № 1642).</w:t>
      </w:r>
    </w:p>
    <w:p w:rsidR="00534A39" w:rsidRPr="003A1C2A" w:rsidRDefault="00534A39" w:rsidP="003A1C2A">
      <w:pPr>
        <w:pStyle w:val="a4"/>
        <w:ind w:firstLine="284"/>
        <w:jc w:val="both"/>
        <w:rPr>
          <w:rFonts w:ascii="Times New Roman" w:eastAsia="droid sans fallback" w:hAnsi="Times New Roman" w:cs="Times New Roman"/>
          <w:bCs/>
          <w:sz w:val="24"/>
          <w:szCs w:val="24"/>
          <w:lang w:eastAsia="zh-CN" w:bidi="hi-IN"/>
        </w:rPr>
      </w:pPr>
      <w:r w:rsidRPr="003A1C2A">
        <w:rPr>
          <w:rFonts w:ascii="Times New Roman" w:hAnsi="Times New Roman" w:cs="Times New Roman"/>
          <w:sz w:val="24"/>
          <w:szCs w:val="24"/>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r w:rsidRPr="003A1C2A">
        <w:rPr>
          <w:rFonts w:ascii="Times New Roman" w:eastAsia="droid sans fallback" w:hAnsi="Times New Roman" w:cs="Times New Roman"/>
          <w:bCs/>
          <w:sz w:val="24"/>
          <w:szCs w:val="24"/>
          <w:lang w:eastAsia="zh-CN" w:bidi="hi-IN"/>
        </w:rPr>
        <w:t xml:space="preserve"> </w:t>
      </w:r>
    </w:p>
    <w:p w:rsidR="00534A39" w:rsidRPr="003A1C2A" w:rsidRDefault="00534A39" w:rsidP="003A1C2A">
      <w:pPr>
        <w:pStyle w:val="a4"/>
        <w:ind w:firstLine="284"/>
        <w:jc w:val="both"/>
        <w:rPr>
          <w:rFonts w:ascii="Times New Roman" w:eastAsia="droid sans fallback" w:hAnsi="Times New Roman" w:cs="Times New Roman"/>
          <w:bCs/>
          <w:sz w:val="24"/>
          <w:szCs w:val="24"/>
          <w:lang w:eastAsia="zh-CN" w:bidi="hi-IN"/>
        </w:rPr>
      </w:pPr>
      <w:r w:rsidRPr="003A1C2A">
        <w:rPr>
          <w:rFonts w:ascii="Times New Roman" w:eastAsia="droid sans fallback" w:hAnsi="Times New Roman" w:cs="Times New Roman"/>
          <w:bCs/>
          <w:sz w:val="24"/>
          <w:szCs w:val="24"/>
          <w:lang w:eastAsia="zh-CN" w:bidi="hi-IN"/>
        </w:rPr>
        <w:t xml:space="preserve">- 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eastAsia="droid sans fallback" w:hAnsi="Times New Roman" w:cs="Times New Roman"/>
          <w:bCs/>
          <w:sz w:val="24"/>
          <w:szCs w:val="24"/>
          <w:lang w:eastAsia="zh-CN" w:bidi="hi-IN"/>
        </w:rPr>
        <w:t>-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3A1C2A">
        <w:rPr>
          <w:rFonts w:ascii="Times New Roman" w:hAnsi="Times New Roman" w:cs="Times New Roman"/>
          <w:sz w:val="24"/>
          <w:szCs w:val="24"/>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3A1C2A">
        <w:rPr>
          <w:rFonts w:ascii="Times New Roman" w:hAnsi="Times New Roman" w:cs="Times New Roman"/>
          <w:sz w:val="24"/>
          <w:szCs w:val="24"/>
        </w:rPr>
        <w:t>оздоровления</w:t>
      </w:r>
      <w:proofErr w:type="gramEnd"/>
      <w:r w:rsidRPr="003A1C2A">
        <w:rPr>
          <w:rFonts w:ascii="Times New Roman" w:hAnsi="Times New Roman" w:cs="Times New Roman"/>
          <w:sz w:val="24"/>
          <w:szCs w:val="24"/>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lastRenderedPageBreak/>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Программа предусматривает приобщение </w:t>
      </w:r>
      <w:proofErr w:type="gramStart"/>
      <w:r w:rsidRPr="003A1C2A">
        <w:rPr>
          <w:rFonts w:ascii="Times New Roman" w:hAnsi="Times New Roman" w:cs="Times New Roman"/>
          <w:sz w:val="24"/>
          <w:szCs w:val="24"/>
        </w:rPr>
        <w:t>обучающихся</w:t>
      </w:r>
      <w:proofErr w:type="gramEnd"/>
      <w:r w:rsidRPr="003A1C2A">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Ценности Родины и природы лежат в основе патриотического направления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Ценности человека, дружбы, семьи, сотрудничества лежат в основе духовно-нравственного и социального направлений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Ценность знания лежит в основе познавательного направления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Ценность здоровья лежит в основе направления физического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Ценность труда лежит в основе трудового направления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Ценности культуры и красоты лежат в основе эстетического направления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«Ключевые смыслы» системы воспитания, с учетом которых должна реализовываться программа: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bCs/>
          <w:sz w:val="24"/>
          <w:szCs w:val="24"/>
        </w:rPr>
        <w:t>«Люблю Родину».</w:t>
      </w:r>
      <w:r w:rsidRPr="003A1C2A">
        <w:rPr>
          <w:rFonts w:ascii="Times New Roman" w:hAnsi="Times New Roman" w:cs="Times New Roman"/>
          <w:sz w:val="24"/>
          <w:szCs w:val="24"/>
        </w:rPr>
        <w:t xml:space="preserve"> </w:t>
      </w:r>
      <w:proofErr w:type="gramStart"/>
      <w:r w:rsidRPr="003A1C2A">
        <w:rPr>
          <w:rFonts w:ascii="Times New Roman" w:hAnsi="Times New Roman" w:cs="Times New Roman"/>
          <w:sz w:val="24"/>
          <w:szCs w:val="24"/>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3A1C2A">
        <w:rPr>
          <w:rFonts w:ascii="Times New Roman" w:hAnsi="Times New Roman" w:cs="Times New Roman"/>
          <w:sz w:val="24"/>
          <w:szCs w:val="24"/>
        </w:rPr>
        <w:t>, гимн Российской Федерации, к историческим символам и памятникам Отечества.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bCs/>
          <w:sz w:val="24"/>
          <w:szCs w:val="24"/>
        </w:rPr>
        <w:t>«Мы – одна команда»</w:t>
      </w:r>
      <w:r w:rsidRPr="003A1C2A">
        <w:rPr>
          <w:rFonts w:ascii="Times New Roman" w:hAnsi="Times New Roman" w:cs="Times New Roman"/>
          <w:sz w:val="24"/>
          <w:szCs w:val="24"/>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Pr="003A1C2A">
        <w:rPr>
          <w:rFonts w:ascii="Times New Roman" w:hAnsi="Times New Roman" w:cs="Times New Roman"/>
          <w:sz w:val="24"/>
          <w:szCs w:val="24"/>
        </w:rPr>
        <w:br/>
        <w:t>в детях инициативность, самостоятельность, ответственность, трудолюбие, чувство собственного достоинства.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bCs/>
          <w:sz w:val="24"/>
          <w:szCs w:val="24"/>
        </w:rPr>
        <w:t>«Россия – страна возможностей»</w:t>
      </w:r>
      <w:r w:rsidRPr="003A1C2A">
        <w:rPr>
          <w:rFonts w:ascii="Times New Roman" w:hAnsi="Times New Roman" w:cs="Times New Roman"/>
          <w:sz w:val="24"/>
          <w:szCs w:val="24"/>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Программа включает три раздела: целевой; содержательный; организационный.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Приложение: примерный календарный план воспитательной работы.</w:t>
      </w:r>
    </w:p>
    <w:p w:rsidR="00842B02" w:rsidRPr="003A1C2A" w:rsidRDefault="00842B02" w:rsidP="003A1C2A">
      <w:pPr>
        <w:pStyle w:val="a4"/>
        <w:ind w:firstLine="284"/>
        <w:jc w:val="both"/>
        <w:rPr>
          <w:rFonts w:ascii="Times New Roman" w:hAnsi="Times New Roman" w:cs="Times New Roman"/>
          <w:sz w:val="24"/>
          <w:szCs w:val="24"/>
        </w:rPr>
      </w:pPr>
    </w:p>
    <w:p w:rsidR="00534A39" w:rsidRPr="003A1C2A" w:rsidRDefault="00534A39" w:rsidP="003A1C2A">
      <w:pPr>
        <w:pStyle w:val="a4"/>
        <w:ind w:firstLine="284"/>
        <w:jc w:val="center"/>
        <w:rPr>
          <w:rFonts w:ascii="Times New Roman" w:hAnsi="Times New Roman" w:cs="Times New Roman"/>
          <w:b/>
          <w:sz w:val="24"/>
          <w:szCs w:val="24"/>
        </w:rPr>
      </w:pPr>
      <w:r w:rsidRPr="003A1C2A">
        <w:rPr>
          <w:rFonts w:ascii="Times New Roman" w:hAnsi="Times New Roman" w:cs="Times New Roman"/>
          <w:b/>
          <w:sz w:val="24"/>
          <w:szCs w:val="24"/>
        </w:rPr>
        <w:lastRenderedPageBreak/>
        <w:t>Раздел I. ЦЕННОСТНО-ЦЕЛЕВЫЕ ОСНОВЫ ВОСПИТАНИЯ</w:t>
      </w:r>
    </w:p>
    <w:p w:rsidR="003A1C2A" w:rsidRPr="003A1C2A" w:rsidRDefault="003A1C2A" w:rsidP="003A1C2A">
      <w:pPr>
        <w:pStyle w:val="a4"/>
        <w:ind w:firstLine="284"/>
        <w:jc w:val="both"/>
        <w:rPr>
          <w:rFonts w:ascii="Times New Roman" w:hAnsi="Times New Roman" w:cs="Times New Roman"/>
          <w:sz w:val="24"/>
          <w:szCs w:val="24"/>
        </w:rPr>
      </w:pP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3A1C2A">
        <w:rPr>
          <w:rFonts w:ascii="Times New Roman" w:hAnsi="Times New Roman" w:cs="Times New Roman"/>
          <w:sz w:val="24"/>
          <w:szCs w:val="24"/>
        </w:rPr>
        <w:br/>
        <w:t xml:space="preserve">и потребностями родителей (законных представителей) несовершеннолетних детей.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1.1. Цель и задачи воспитания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rsidRPr="003A1C2A">
        <w:rPr>
          <w:rFonts w:ascii="Times New Roman" w:hAnsi="Times New Roman" w:cs="Times New Roman"/>
          <w:sz w:val="24"/>
          <w:szCs w:val="24"/>
        </w:rPr>
        <w:t>социализации</w:t>
      </w:r>
      <w:proofErr w:type="gramEnd"/>
      <w:r w:rsidRPr="003A1C2A">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Задачи воспитания определены с учетом интеллектуально-когнитивной, эмоционально-оценочной, </w:t>
      </w:r>
      <w:proofErr w:type="spellStart"/>
      <w:r w:rsidRPr="003A1C2A">
        <w:rPr>
          <w:rFonts w:ascii="Times New Roman" w:hAnsi="Times New Roman" w:cs="Times New Roman"/>
          <w:sz w:val="24"/>
          <w:szCs w:val="24"/>
        </w:rPr>
        <w:t>деятельностно</w:t>
      </w:r>
      <w:proofErr w:type="spellEnd"/>
      <w:r w:rsidRPr="003A1C2A">
        <w:rPr>
          <w:rFonts w:ascii="Times New Roman" w:hAnsi="Times New Roman" w:cs="Times New Roman"/>
          <w:sz w:val="24"/>
          <w:szCs w:val="24"/>
        </w:rPr>
        <w:t>-практической составляющих развития личности: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 усвоение знаний, норм, духовно-нравственных ценностей, традиций, которые выработало российское общество (социально значимых знаний);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формирование и развитие позитивных личностных отношений к этим нормам, ценностям, традициям (их освоение, принятие);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приобретение социально значимых знаний, формирование отношения к традиционным базовым российским  ценностям.</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1.2. Методологические основы и принципы воспитательной деятельности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Методологической основой Программы воспитания являются антропологический, культурно-исторический и системно-</w:t>
      </w:r>
      <w:proofErr w:type="spellStart"/>
      <w:r w:rsidRPr="003A1C2A">
        <w:rPr>
          <w:rFonts w:ascii="Times New Roman" w:hAnsi="Times New Roman" w:cs="Times New Roman"/>
          <w:sz w:val="24"/>
          <w:szCs w:val="24"/>
        </w:rPr>
        <w:t>деятельностный</w:t>
      </w:r>
      <w:proofErr w:type="spellEnd"/>
      <w:r w:rsidRPr="003A1C2A">
        <w:rPr>
          <w:rFonts w:ascii="Times New Roman" w:hAnsi="Times New Roman" w:cs="Times New Roman"/>
          <w:sz w:val="24"/>
          <w:szCs w:val="24"/>
        </w:rPr>
        <w:t xml:space="preserve"> подходы.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Воспитательная деятельность в детском лагере основывается на следующих принципах:</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lastRenderedPageBreak/>
        <w:t xml:space="preserve">- принцип </w:t>
      </w:r>
      <w:proofErr w:type="spellStart"/>
      <w:r w:rsidRPr="003A1C2A">
        <w:rPr>
          <w:rFonts w:ascii="Times New Roman" w:hAnsi="Times New Roman" w:cs="Times New Roman"/>
          <w:sz w:val="24"/>
          <w:szCs w:val="24"/>
        </w:rPr>
        <w:t>культуросообразности</w:t>
      </w:r>
      <w:proofErr w:type="spellEnd"/>
      <w:r w:rsidRPr="003A1C2A">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принцип </w:t>
      </w:r>
      <w:proofErr w:type="spellStart"/>
      <w:r w:rsidRPr="003A1C2A">
        <w:rPr>
          <w:rFonts w:ascii="Times New Roman" w:hAnsi="Times New Roman" w:cs="Times New Roman"/>
          <w:sz w:val="24"/>
          <w:szCs w:val="24"/>
        </w:rPr>
        <w:t>инклюзивности</w:t>
      </w:r>
      <w:proofErr w:type="spellEnd"/>
      <w:r w:rsidRPr="003A1C2A">
        <w:rPr>
          <w:rFonts w:ascii="Times New Roman" w:hAnsi="Times New Roman" w:cs="Times New Roman"/>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Воспитывающие общности (сообщества) в детском лагере: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детские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 – воспитатель», «</w:t>
      </w:r>
      <w:proofErr w:type="gramStart"/>
      <w:r w:rsidRPr="003A1C2A">
        <w:rPr>
          <w:rFonts w:ascii="Times New Roman" w:hAnsi="Times New Roman" w:cs="Times New Roman"/>
          <w:sz w:val="24"/>
          <w:szCs w:val="24"/>
        </w:rPr>
        <w:t>Дети-Вожатый</w:t>
      </w:r>
      <w:proofErr w:type="gramEnd"/>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bCs/>
          <w:sz w:val="24"/>
          <w:szCs w:val="24"/>
        </w:rPr>
      </w:pPr>
      <w:r w:rsidRPr="003A1C2A">
        <w:rPr>
          <w:rFonts w:ascii="Times New Roman" w:hAnsi="Times New Roman" w:cs="Times New Roman"/>
          <w:bCs/>
          <w:sz w:val="24"/>
          <w:szCs w:val="24"/>
        </w:rPr>
        <w:t xml:space="preserve">1.3. Основные направления воспитания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воспитание патриотизма, любви к своему народу и уважения к другим народам России, формирование общероссийской культурной идентичности;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духовно-нравственное развитие и воспитание</w:t>
      </w:r>
      <w:r w:rsidRPr="003A1C2A">
        <w:rPr>
          <w:rFonts w:ascii="Times New Roman" w:hAnsi="Times New Roman" w:cs="Times New Roman"/>
          <w:bCs/>
          <w:sz w:val="24"/>
          <w:szCs w:val="24"/>
        </w:rPr>
        <w:t xml:space="preserve"> </w:t>
      </w:r>
      <w:r w:rsidRPr="003A1C2A">
        <w:rPr>
          <w:rFonts w:ascii="Times New Roman" w:hAnsi="Times New Roman" w:cs="Times New Roman"/>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lastRenderedPageBreak/>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познавательное направление воспитания: стремление к познанию себя и других людей, природы и общества, к знаниям, образованию.</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1.4. Основные традиции и уникальность воспитательной деятельности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Основные традиции воспитания в детском лагере</w:t>
      </w:r>
      <w:r w:rsidRPr="003A1C2A">
        <w:rPr>
          <w:rFonts w:ascii="Times New Roman" w:hAnsi="Times New Roman" w:cs="Times New Roman"/>
          <w:iCs/>
          <w:sz w:val="24"/>
          <w:szCs w:val="24"/>
        </w:rPr>
        <w:t xml:space="preserve"> являются: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 совместная деятельность детей и взрослых, как ведущий способ организации воспитательной деятельности;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создание условий для приобретения детьми нового социального опыта и освоения новых социальных ролей;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проведение общих мероприятий детского лагеря с учетом конструктивного межличностного взаимодействия детей, их социальной активности;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включение детей в процесс организации жизнедеятельности временного детского коллектива;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обмен опытом между детьми в формате «</w:t>
      </w:r>
      <w:proofErr w:type="gramStart"/>
      <w:r w:rsidRPr="003A1C2A">
        <w:rPr>
          <w:rFonts w:ascii="Times New Roman" w:hAnsi="Times New Roman" w:cs="Times New Roman"/>
          <w:sz w:val="24"/>
          <w:szCs w:val="24"/>
        </w:rPr>
        <w:t>дети-детям</w:t>
      </w:r>
      <w:proofErr w:type="gramEnd"/>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Уникальность воспитательного процесса в детском лагере заключается в кратковременности, автономности, сборности.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534A39" w:rsidRPr="003A1C2A" w:rsidRDefault="00534A39" w:rsidP="003A1C2A">
      <w:pPr>
        <w:pStyle w:val="a4"/>
        <w:ind w:firstLine="284"/>
        <w:jc w:val="both"/>
        <w:rPr>
          <w:rFonts w:ascii="Times New Roman" w:hAnsi="Times New Roman" w:cs="Times New Roman"/>
          <w:bCs/>
          <w:sz w:val="24"/>
          <w:szCs w:val="24"/>
        </w:rPr>
      </w:pPr>
      <w:r w:rsidRPr="003A1C2A">
        <w:rPr>
          <w:rFonts w:ascii="Times New Roman" w:hAnsi="Times New Roman" w:cs="Times New Roman"/>
          <w:sz w:val="24"/>
          <w:szCs w:val="24"/>
        </w:rPr>
        <w:br w:type="page"/>
      </w:r>
    </w:p>
    <w:p w:rsidR="00534A39" w:rsidRDefault="00534A39" w:rsidP="003A1C2A">
      <w:pPr>
        <w:pStyle w:val="a4"/>
        <w:jc w:val="center"/>
        <w:rPr>
          <w:rFonts w:ascii="Times New Roman" w:hAnsi="Times New Roman" w:cs="Times New Roman"/>
          <w:b/>
          <w:bCs/>
          <w:sz w:val="24"/>
          <w:szCs w:val="24"/>
        </w:rPr>
      </w:pPr>
      <w:r w:rsidRPr="003A1C2A">
        <w:rPr>
          <w:rFonts w:ascii="Times New Roman" w:hAnsi="Times New Roman" w:cs="Times New Roman"/>
          <w:b/>
          <w:bCs/>
          <w:sz w:val="24"/>
          <w:szCs w:val="24"/>
        </w:rPr>
        <w:lastRenderedPageBreak/>
        <w:t>Раздел II. СОДЕРЖАНИЕ, ВИДЫ И ФОРМЫ ВОСПИТАТЕЛЬНО ДЕЯТЕЛЬНОСТИ</w:t>
      </w:r>
    </w:p>
    <w:p w:rsidR="003A1C2A" w:rsidRPr="003A1C2A" w:rsidRDefault="003A1C2A" w:rsidP="003A1C2A">
      <w:pPr>
        <w:pStyle w:val="a4"/>
        <w:jc w:val="center"/>
        <w:rPr>
          <w:rFonts w:ascii="Times New Roman" w:hAnsi="Times New Roman" w:cs="Times New Roman"/>
          <w:b/>
          <w:bCs/>
          <w:sz w:val="24"/>
          <w:szCs w:val="24"/>
        </w:rPr>
      </w:pP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534A39" w:rsidRPr="003A1C2A" w:rsidRDefault="00534A39" w:rsidP="003A1C2A">
      <w:pPr>
        <w:pStyle w:val="a4"/>
        <w:ind w:firstLine="284"/>
        <w:jc w:val="both"/>
        <w:rPr>
          <w:rFonts w:ascii="Times New Roman" w:hAnsi="Times New Roman" w:cs="Times New Roman"/>
          <w:i/>
          <w:sz w:val="24"/>
          <w:szCs w:val="24"/>
        </w:rPr>
      </w:pPr>
      <w:r w:rsidRPr="003A1C2A">
        <w:rPr>
          <w:rFonts w:ascii="Times New Roman" w:hAnsi="Times New Roman" w:cs="Times New Roman"/>
          <w:i/>
          <w:sz w:val="24"/>
          <w:szCs w:val="24"/>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34A39" w:rsidRPr="003A1C2A" w:rsidRDefault="00534A39" w:rsidP="003A1C2A">
      <w:pPr>
        <w:pStyle w:val="a4"/>
        <w:ind w:firstLine="284"/>
        <w:jc w:val="both"/>
        <w:rPr>
          <w:rFonts w:ascii="Times New Roman" w:hAnsi="Times New Roman" w:cs="Times New Roman"/>
          <w:sz w:val="24"/>
          <w:szCs w:val="24"/>
        </w:rPr>
      </w:pPr>
    </w:p>
    <w:p w:rsidR="00534A39" w:rsidRPr="003A1C2A" w:rsidRDefault="00534A39" w:rsidP="003A1C2A">
      <w:pPr>
        <w:pStyle w:val="a4"/>
        <w:ind w:firstLine="284"/>
        <w:jc w:val="both"/>
        <w:rPr>
          <w:rFonts w:ascii="Times New Roman" w:hAnsi="Times New Roman" w:cs="Times New Roman"/>
          <w:b/>
          <w:sz w:val="24"/>
          <w:szCs w:val="24"/>
        </w:rPr>
      </w:pPr>
      <w:r w:rsidRPr="003A1C2A">
        <w:rPr>
          <w:rFonts w:ascii="Times New Roman" w:hAnsi="Times New Roman" w:cs="Times New Roman"/>
          <w:b/>
          <w:sz w:val="24"/>
          <w:szCs w:val="24"/>
        </w:rPr>
        <w:t>ИНВАРИАНТНЫЕ МОДУЛИ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w:t>
      </w:r>
      <w:proofErr w:type="gramStart"/>
      <w:r w:rsidRPr="003A1C2A">
        <w:rPr>
          <w:rFonts w:ascii="Times New Roman" w:hAnsi="Times New Roman" w:cs="Times New Roman"/>
          <w:sz w:val="24"/>
          <w:szCs w:val="24"/>
        </w:rPr>
        <w:t>обязательные</w:t>
      </w:r>
      <w:proofErr w:type="gramEnd"/>
      <w:r w:rsidRPr="003A1C2A">
        <w:rPr>
          <w:rFonts w:ascii="Times New Roman" w:hAnsi="Times New Roman" w:cs="Times New Roman"/>
          <w:sz w:val="24"/>
          <w:szCs w:val="24"/>
        </w:rPr>
        <w:t xml:space="preserve"> для всех детских лагерей)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2.1. Модуль «Будущее России»</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Направлен</w:t>
      </w:r>
      <w:proofErr w:type="gramEnd"/>
      <w:r w:rsidRPr="003A1C2A">
        <w:rPr>
          <w:rFonts w:ascii="Times New Roman" w:hAnsi="Times New Roman" w:cs="Times New Roman"/>
          <w:sz w:val="24"/>
          <w:szCs w:val="24"/>
        </w:rPr>
        <w:t xml:space="preserve"> на </w:t>
      </w:r>
      <w:bookmarkStart w:id="0" w:name="_Hlk100849328"/>
      <w:r w:rsidRPr="003A1C2A">
        <w:rPr>
          <w:rFonts w:ascii="Times New Roman" w:hAnsi="Times New Roman" w:cs="Times New Roman"/>
          <w:sz w:val="24"/>
          <w:szCs w:val="24"/>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0"/>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Деятельность реализуется по направлениям:</w:t>
      </w:r>
      <w:r w:rsidRPr="003A1C2A">
        <w:rPr>
          <w:rFonts w:ascii="Times New Roman" w:hAnsi="Times New Roman" w:cs="Times New Roman"/>
          <w:sz w:val="24"/>
          <w:szCs w:val="24"/>
        </w:rPr>
        <w:t xml:space="preserve">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1 июня - День защиты детей;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6 июня - день русского языка;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12 июня - День России;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22 июня - День памяти и скорби;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 Участие во всероссийских мероприятиях и акциях, посвященных значимым отечественным и международным событиям.</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 Проведение всероссийских и региональных мероприятий.</w:t>
      </w:r>
    </w:p>
    <w:p w:rsidR="00534A39" w:rsidRPr="003A1C2A" w:rsidRDefault="00534A39" w:rsidP="003A1C2A">
      <w:pPr>
        <w:pStyle w:val="a4"/>
        <w:ind w:firstLine="284"/>
        <w:jc w:val="both"/>
        <w:rPr>
          <w:rFonts w:ascii="Times New Roman" w:hAnsi="Times New Roman" w:cs="Times New Roman"/>
          <w:iCs/>
          <w:sz w:val="24"/>
          <w:szCs w:val="24"/>
        </w:rPr>
      </w:pPr>
      <w:r w:rsidRPr="003A1C2A">
        <w:rPr>
          <w:rFonts w:ascii="Times New Roman" w:hAnsi="Times New Roman" w:cs="Times New Roman"/>
          <w:iCs/>
          <w:sz w:val="24"/>
          <w:szCs w:val="24"/>
        </w:rPr>
        <w:t>- Взаимодействие с общественными организациями Российской Федерации, региона.</w:t>
      </w:r>
    </w:p>
    <w:p w:rsidR="00534A39" w:rsidRPr="003A1C2A" w:rsidRDefault="00534A39" w:rsidP="003A1C2A">
      <w:pPr>
        <w:pStyle w:val="a4"/>
        <w:ind w:firstLine="284"/>
        <w:jc w:val="both"/>
        <w:rPr>
          <w:rFonts w:ascii="Times New Roman" w:hAnsi="Times New Roman" w:cs="Times New Roman"/>
          <w:iCs/>
          <w:sz w:val="24"/>
          <w:szCs w:val="24"/>
        </w:rPr>
      </w:pPr>
      <w:r w:rsidRPr="003A1C2A">
        <w:rPr>
          <w:rFonts w:ascii="Times New Roman" w:hAnsi="Times New Roman" w:cs="Times New Roman"/>
          <w:iCs/>
          <w:sz w:val="24"/>
          <w:szCs w:val="24"/>
        </w:rPr>
        <w:t>- Формирование межкультурных компетенций.</w:t>
      </w:r>
    </w:p>
    <w:p w:rsidR="00534A39" w:rsidRPr="003A1C2A" w:rsidRDefault="00534A39" w:rsidP="003A1C2A">
      <w:pPr>
        <w:pStyle w:val="a4"/>
        <w:ind w:firstLine="284"/>
        <w:jc w:val="both"/>
        <w:rPr>
          <w:rFonts w:ascii="Times New Roman" w:hAnsi="Times New Roman" w:cs="Times New Roman"/>
          <w:iCs/>
          <w:sz w:val="24"/>
          <w:szCs w:val="24"/>
        </w:rPr>
      </w:pPr>
      <w:r w:rsidRPr="003A1C2A">
        <w:rPr>
          <w:rFonts w:ascii="Times New Roman" w:hAnsi="Times New Roman" w:cs="Times New Roman"/>
          <w:iCs/>
          <w:sz w:val="24"/>
          <w:szCs w:val="24"/>
        </w:rPr>
        <w:t>2.2. Модуль «Ключевые мероприятия детского лагеря»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Ключевые мероприятия – это главные традиционные </w:t>
      </w:r>
      <w:r w:rsidRPr="003A1C2A">
        <w:rPr>
          <w:rFonts w:ascii="Times New Roman" w:hAnsi="Times New Roman" w:cs="Times New Roman"/>
          <w:iCs/>
          <w:sz w:val="24"/>
          <w:szCs w:val="24"/>
        </w:rPr>
        <w:t>мероприятия детского лагеря</w:t>
      </w:r>
      <w:r w:rsidRPr="003A1C2A">
        <w:rPr>
          <w:rFonts w:ascii="Times New Roman" w:hAnsi="Times New Roman" w:cs="Times New Roman"/>
          <w:sz w:val="24"/>
          <w:szCs w:val="24"/>
        </w:rPr>
        <w:t>, в которых принимает участие большая часть детей.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Реализация воспитательного потенциала ключевых мероприятий детского лагеря предусматривает: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Торжественное откры</w:t>
      </w:r>
      <w:r w:rsidR="00597D9C" w:rsidRPr="003A1C2A">
        <w:rPr>
          <w:rFonts w:ascii="Times New Roman" w:hAnsi="Times New Roman" w:cs="Times New Roman"/>
          <w:sz w:val="24"/>
          <w:szCs w:val="24"/>
        </w:rPr>
        <w:t>тие и закрытие смены</w:t>
      </w:r>
      <w:r w:rsidRPr="003A1C2A">
        <w:rPr>
          <w:rFonts w:ascii="Times New Roman" w:hAnsi="Times New Roman" w:cs="Times New Roman"/>
          <w:sz w:val="24"/>
          <w:szCs w:val="24"/>
        </w:rPr>
        <w:t>;</w:t>
      </w:r>
    </w:p>
    <w:p w:rsidR="00597D9C"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Тематические дни</w:t>
      </w:r>
      <w:r w:rsidRPr="003A1C2A">
        <w:rPr>
          <w:rFonts w:ascii="Times New Roman" w:hAnsi="Times New Roman" w:cs="Times New Roman"/>
          <w:iCs/>
          <w:sz w:val="24"/>
          <w:szCs w:val="24"/>
        </w:rPr>
        <w:t xml:space="preserve">. Проведение тематических дней и мероприятий согласно </w:t>
      </w:r>
      <w:r w:rsidRPr="003A1C2A">
        <w:rPr>
          <w:rFonts w:ascii="Times New Roman" w:hAnsi="Times New Roman" w:cs="Times New Roman"/>
          <w:sz w:val="24"/>
          <w:szCs w:val="24"/>
        </w:rPr>
        <w:t>перечню основных государственных и на</w:t>
      </w:r>
      <w:r w:rsidR="00597D9C" w:rsidRPr="003A1C2A">
        <w:rPr>
          <w:rFonts w:ascii="Times New Roman" w:hAnsi="Times New Roman" w:cs="Times New Roman"/>
          <w:sz w:val="24"/>
          <w:szCs w:val="24"/>
        </w:rPr>
        <w:t>родных праздников, памятных дат;</w:t>
      </w:r>
      <w:r w:rsidRPr="003A1C2A">
        <w:rPr>
          <w:rFonts w:ascii="Times New Roman" w:hAnsi="Times New Roman" w:cs="Times New Roman"/>
          <w:sz w:val="24"/>
          <w:szCs w:val="24"/>
        </w:rPr>
        <w:t xml:space="preserve">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Торжественная церемония подъема Государственного флага Российской Федерации;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тематические и спортивные праздники, творческие фестивали</w:t>
      </w:r>
      <w:r w:rsidR="00597D9C" w:rsidRPr="003A1C2A">
        <w:rPr>
          <w:rFonts w:ascii="Times New Roman" w:hAnsi="Times New Roman" w:cs="Times New Roman"/>
          <w:sz w:val="24"/>
          <w:szCs w:val="24"/>
        </w:rPr>
        <w:t xml:space="preserve"> (День здоровья, Фестиваль патриотической песни)</w:t>
      </w:r>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мероприятия, направленные на поддержку семейного воспитания (</w:t>
      </w:r>
      <w:r w:rsidR="00597D9C" w:rsidRPr="003A1C2A">
        <w:rPr>
          <w:rFonts w:ascii="Times New Roman" w:hAnsi="Times New Roman" w:cs="Times New Roman"/>
          <w:sz w:val="24"/>
          <w:szCs w:val="24"/>
        </w:rPr>
        <w:t>«Мама, папа, я – спортивная семья»</w:t>
      </w:r>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iCs/>
          <w:sz w:val="24"/>
          <w:szCs w:val="24"/>
        </w:rPr>
      </w:pPr>
      <w:r w:rsidRPr="003A1C2A">
        <w:rPr>
          <w:rFonts w:ascii="Times New Roman" w:hAnsi="Times New Roman" w:cs="Times New Roman"/>
          <w:iCs/>
          <w:sz w:val="24"/>
          <w:szCs w:val="24"/>
        </w:rPr>
        <w:t>2.3. Модуль «Отрядная работа»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w:t>
      </w:r>
      <w:r w:rsidRPr="003A1C2A">
        <w:rPr>
          <w:rFonts w:ascii="Times New Roman" w:hAnsi="Times New Roman" w:cs="Times New Roman"/>
          <w:sz w:val="24"/>
          <w:szCs w:val="24"/>
        </w:rPr>
        <w:lastRenderedPageBreak/>
        <w:t>или отряд – это группа детей, объединенных в целях организации их жизнедеятельности в условиях детского лагеря.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Коллектив функционирует в течение короткого промежутка времени; ма</w:t>
      </w:r>
      <w:r w:rsidR="00597D9C" w:rsidRPr="003A1C2A">
        <w:rPr>
          <w:rFonts w:ascii="Times New Roman" w:hAnsi="Times New Roman" w:cs="Times New Roman"/>
          <w:sz w:val="24"/>
          <w:szCs w:val="24"/>
        </w:rPr>
        <w:t>ксимальный период не превышает 7</w:t>
      </w:r>
      <w:r w:rsidRPr="003A1C2A">
        <w:rPr>
          <w:rFonts w:ascii="Times New Roman" w:hAnsi="Times New Roman" w:cs="Times New Roman"/>
          <w:sz w:val="24"/>
          <w:szCs w:val="24"/>
        </w:rPr>
        <w:t xml:space="preserve"> дней.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Как правило, коллектив объединяет детей, которые были знакомы ранее.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Коллективная деятельность. Участники коллектива вовлечены в совместную деятельность.</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Завершенность развития: полный цикл: от формирования до завершения функционирования.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Реализация воспитательного потенциала отрядной работы предусматривает: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планирование и проведение отрядной деятельности;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3A1C2A">
        <w:rPr>
          <w:rFonts w:ascii="Times New Roman" w:hAnsi="Times New Roman" w:cs="Times New Roman"/>
          <w:sz w:val="24"/>
          <w:szCs w:val="24"/>
        </w:rPr>
        <w:t>общелагерные</w:t>
      </w:r>
      <w:proofErr w:type="spellEnd"/>
      <w:r w:rsidRPr="003A1C2A">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формирование и сплочение отряда (временного детского коллектив) через игры, тренинги на сплочение и </w:t>
      </w:r>
      <w:proofErr w:type="spellStart"/>
      <w:r w:rsidRPr="003A1C2A">
        <w:rPr>
          <w:rFonts w:ascii="Times New Roman" w:hAnsi="Times New Roman" w:cs="Times New Roman"/>
          <w:sz w:val="24"/>
          <w:szCs w:val="24"/>
        </w:rPr>
        <w:t>командообразование</w:t>
      </w:r>
      <w:proofErr w:type="spellEnd"/>
      <w:r w:rsidRPr="003A1C2A">
        <w:rPr>
          <w:rFonts w:ascii="Times New Roman" w:hAnsi="Times New Roman" w:cs="Times New Roman"/>
          <w:sz w:val="24"/>
          <w:szCs w:val="24"/>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диагностику интересов, склонностей, ценностных ориентаций, выявление лидеров, аутсайдеров через наблюдение, игры, анкеты;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поддержка детских инициатив и детского самоуправления;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сбор отряда: хозяйственный сбор, организационный сбор, утренний информационный сбор отряда и др.; </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iCs/>
          <w:sz w:val="24"/>
          <w:szCs w:val="24"/>
        </w:rPr>
        <w:t>- огонек (отрядная «свеча»)</w:t>
      </w:r>
      <w:r w:rsidRPr="003A1C2A">
        <w:rPr>
          <w:rFonts w:ascii="Times New Roman" w:hAnsi="Times New Roman" w:cs="Times New Roman"/>
          <w:sz w:val="24"/>
          <w:szCs w:val="24"/>
        </w:rPr>
        <w:t xml:space="preserve">: огонек знакомства, огонек </w:t>
      </w:r>
      <w:proofErr w:type="spellStart"/>
      <w:r w:rsidRPr="003A1C2A">
        <w:rPr>
          <w:rFonts w:ascii="Times New Roman" w:hAnsi="Times New Roman" w:cs="Times New Roman"/>
          <w:sz w:val="24"/>
          <w:szCs w:val="24"/>
        </w:rPr>
        <w:t>оргпериода</w:t>
      </w:r>
      <w:proofErr w:type="spellEnd"/>
      <w:r w:rsidRPr="003A1C2A">
        <w:rPr>
          <w:rFonts w:ascii="Times New Roman" w:hAnsi="Times New Roman" w:cs="Times New Roman"/>
          <w:sz w:val="24"/>
          <w:szCs w:val="24"/>
        </w:rPr>
        <w:t>, огонек – анализ дня, огонек прощания, тематический огонек.</w:t>
      </w:r>
      <w:proofErr w:type="gramEnd"/>
      <w:r w:rsidRPr="003A1C2A">
        <w:rPr>
          <w:rFonts w:ascii="Times New Roman" w:hAnsi="Times New Roman" w:cs="Times New Roman"/>
          <w:sz w:val="24"/>
          <w:szCs w:val="24"/>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iCs/>
          <w:sz w:val="24"/>
          <w:szCs w:val="24"/>
        </w:rPr>
        <w:t>2.4. Модуль «Коллективно-творческое дело (КТД)</w:t>
      </w:r>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w:t>
      </w:r>
      <w:r w:rsidRPr="003A1C2A">
        <w:rPr>
          <w:rFonts w:ascii="Times New Roman" w:hAnsi="Times New Roman" w:cs="Times New Roman"/>
          <w:sz w:val="24"/>
          <w:szCs w:val="24"/>
        </w:rPr>
        <w:lastRenderedPageBreak/>
        <w:t>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3A1C2A">
        <w:rPr>
          <w:rFonts w:ascii="Times New Roman" w:hAnsi="Times New Roman" w:cs="Times New Roman"/>
          <w:sz w:val="24"/>
          <w:szCs w:val="24"/>
        </w:rPr>
        <w:t>при</w:t>
      </w:r>
      <w:proofErr w:type="gramEnd"/>
      <w:r w:rsidRPr="003A1C2A">
        <w:rPr>
          <w:rFonts w:ascii="Times New Roman" w:hAnsi="Times New Roman" w:cs="Times New Roman"/>
          <w:sz w:val="24"/>
          <w:szCs w:val="24"/>
        </w:rPr>
        <w:t xml:space="preserve"> которой вожатые действуют как старшие помощники и наставники детей. КТД могут быть отрядными и </w:t>
      </w:r>
      <w:proofErr w:type="spellStart"/>
      <w:r w:rsidRPr="003A1C2A">
        <w:rPr>
          <w:rFonts w:ascii="Times New Roman" w:hAnsi="Times New Roman" w:cs="Times New Roman"/>
          <w:sz w:val="24"/>
          <w:szCs w:val="24"/>
        </w:rPr>
        <w:t>общелагерными</w:t>
      </w:r>
      <w:proofErr w:type="spellEnd"/>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34A39" w:rsidRPr="003A1C2A" w:rsidRDefault="00534A39" w:rsidP="003A1C2A">
      <w:pPr>
        <w:pStyle w:val="a4"/>
        <w:ind w:firstLine="284"/>
        <w:jc w:val="both"/>
        <w:rPr>
          <w:rFonts w:ascii="Times New Roman" w:hAnsi="Times New Roman" w:cs="Times New Roman"/>
          <w:bCs/>
          <w:iCs/>
          <w:sz w:val="24"/>
          <w:szCs w:val="24"/>
        </w:rPr>
      </w:pPr>
      <w:r w:rsidRPr="003A1C2A">
        <w:rPr>
          <w:rFonts w:ascii="Times New Roman" w:hAnsi="Times New Roman" w:cs="Times New Roman"/>
          <w:bCs/>
          <w:iCs/>
          <w:sz w:val="24"/>
          <w:szCs w:val="24"/>
        </w:rPr>
        <w:t>2.5. Модуль «Самоуправление»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Самоуправление формируется с первых дней смены, то есть в организационный период.</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На уровне отряда</w:t>
      </w:r>
      <w:r w:rsidRPr="003A1C2A">
        <w:rPr>
          <w:rFonts w:ascii="Times New Roman" w:hAnsi="Times New Roman" w:cs="Times New Roman"/>
          <w:bCs/>
          <w:sz w:val="24"/>
          <w:szCs w:val="24"/>
        </w:rPr>
        <w:t>:</w:t>
      </w:r>
      <w:r w:rsidRPr="003A1C2A">
        <w:rPr>
          <w:rFonts w:ascii="Times New Roman" w:hAnsi="Times New Roman" w:cs="Times New Roman"/>
          <w:bCs/>
          <w:i/>
          <w:sz w:val="24"/>
          <w:szCs w:val="24"/>
        </w:rPr>
        <w:t xml:space="preserve"> </w:t>
      </w:r>
      <w:r w:rsidRPr="003A1C2A">
        <w:rPr>
          <w:rFonts w:ascii="Times New Roman" w:hAnsi="Times New Roman" w:cs="Times New Roman"/>
          <w:iCs/>
          <w:sz w:val="24"/>
          <w:szCs w:val="24"/>
        </w:rPr>
        <w:t xml:space="preserve">через </w:t>
      </w:r>
      <w:r w:rsidRPr="003A1C2A">
        <w:rPr>
          <w:rFonts w:ascii="Times New Roman" w:hAnsi="Times New Roman" w:cs="Times New Roman"/>
          <w:sz w:val="24"/>
          <w:szCs w:val="24"/>
        </w:rPr>
        <w:t>деятельность лидеров, выбранных по инициативе и предложениям члено</w:t>
      </w:r>
      <w:r w:rsidR="00597D9C" w:rsidRPr="003A1C2A">
        <w:rPr>
          <w:rFonts w:ascii="Times New Roman" w:hAnsi="Times New Roman" w:cs="Times New Roman"/>
          <w:sz w:val="24"/>
          <w:szCs w:val="24"/>
        </w:rPr>
        <w:t>в отряда (командир, физорг</w:t>
      </w:r>
      <w:r w:rsidRPr="003A1C2A">
        <w:rPr>
          <w:rFonts w:ascii="Times New Roman" w:hAnsi="Times New Roman" w:cs="Times New Roman"/>
          <w:sz w:val="24"/>
          <w:szCs w:val="24"/>
        </w:rPr>
        <w:t>), представляющих интересы отряда в общих делах детского лагеря, при взаимодействии с администрацией детского лагеря.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34A39" w:rsidRPr="003A1C2A" w:rsidRDefault="00534A39" w:rsidP="003A1C2A">
      <w:pPr>
        <w:pStyle w:val="a4"/>
        <w:ind w:firstLine="284"/>
        <w:jc w:val="both"/>
        <w:rPr>
          <w:rFonts w:ascii="Times New Roman" w:hAnsi="Times New Roman" w:cs="Times New Roman"/>
          <w:iCs/>
          <w:sz w:val="24"/>
          <w:szCs w:val="24"/>
        </w:rPr>
      </w:pPr>
      <w:r w:rsidRPr="003A1C2A">
        <w:rPr>
          <w:rFonts w:ascii="Times New Roman" w:hAnsi="Times New Roman" w:cs="Times New Roman"/>
          <w:bCs/>
          <w:iCs/>
          <w:sz w:val="24"/>
          <w:szCs w:val="24"/>
        </w:rPr>
        <w:t>2.6. Модуль «Дополнительное образование»</w:t>
      </w:r>
      <w:r w:rsidRPr="003A1C2A">
        <w:rPr>
          <w:rFonts w:ascii="Times New Roman" w:hAnsi="Times New Roman" w:cs="Times New Roman"/>
          <w:iCs/>
          <w:sz w:val="24"/>
          <w:szCs w:val="24"/>
        </w:rPr>
        <w:t xml:space="preserve">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3A1C2A">
        <w:rPr>
          <w:rFonts w:ascii="Times New Roman" w:hAnsi="Times New Roman" w:cs="Times New Roman"/>
          <w:sz w:val="24"/>
          <w:szCs w:val="24"/>
        </w:rPr>
        <w:t>через</w:t>
      </w:r>
      <w:proofErr w:type="gramEnd"/>
      <w:r w:rsidRPr="003A1C2A">
        <w:rPr>
          <w:rFonts w:ascii="Times New Roman" w:hAnsi="Times New Roman" w:cs="Times New Roman"/>
          <w:sz w:val="24"/>
          <w:szCs w:val="24"/>
        </w:rPr>
        <w:t>:</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программы профильных смен</w:t>
      </w:r>
      <w:r w:rsidR="00597D9C" w:rsidRPr="003A1C2A">
        <w:rPr>
          <w:rFonts w:ascii="Times New Roman" w:hAnsi="Times New Roman" w:cs="Times New Roman"/>
          <w:sz w:val="24"/>
          <w:szCs w:val="24"/>
        </w:rPr>
        <w:t xml:space="preserve"> «Патриоты», «Спортсмены»</w:t>
      </w:r>
      <w:r w:rsidRPr="003A1C2A">
        <w:rPr>
          <w:rFonts w:ascii="Times New Roman" w:hAnsi="Times New Roman" w:cs="Times New Roman"/>
          <w:sz w:val="24"/>
          <w:szCs w:val="24"/>
        </w:rPr>
        <w:t xml:space="preserve">;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деятельность кружковых объединений, секций, клубов по интересам, студий, дополняющих программы смен </w:t>
      </w:r>
      <w:r w:rsidR="00597D9C" w:rsidRPr="003A1C2A">
        <w:rPr>
          <w:rFonts w:ascii="Times New Roman" w:hAnsi="Times New Roman" w:cs="Times New Roman"/>
          <w:sz w:val="24"/>
          <w:szCs w:val="24"/>
        </w:rPr>
        <w:t>в условиях детского лагеря.</w:t>
      </w:r>
      <w:r w:rsidRPr="003A1C2A">
        <w:rPr>
          <w:rFonts w:ascii="Times New Roman" w:hAnsi="Times New Roman" w:cs="Times New Roman"/>
          <w:sz w:val="24"/>
          <w:szCs w:val="24"/>
        </w:rPr>
        <w:t xml:space="preserve">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В рамках шести направленностей: </w:t>
      </w:r>
      <w:proofErr w:type="gramStart"/>
      <w:r w:rsidRPr="003A1C2A">
        <w:rPr>
          <w:rFonts w:ascii="Times New Roman" w:hAnsi="Times New Roman" w:cs="Times New Roman"/>
          <w:sz w:val="24"/>
          <w:szCs w:val="24"/>
        </w:rPr>
        <w:t>социально-гуманитарная</w:t>
      </w:r>
      <w:proofErr w:type="gramEnd"/>
      <w:r w:rsidRPr="003A1C2A">
        <w:rPr>
          <w:rFonts w:ascii="Times New Roman" w:hAnsi="Times New Roman" w:cs="Times New Roman"/>
          <w:sz w:val="24"/>
          <w:szCs w:val="24"/>
        </w:rPr>
        <w:t>; художественная; естественнонаучная; техническая; туристско-краеведческая; физкультурно-спортивная.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Реализация воспитательного потенциала дополнительного образования предполагает: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приобретение новых знаний, умений, навыков в привлекательной, отличной от учебной деятельности, форме;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развитие и реализация познавательного интереса;</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вовлечение детей в интересную и полезную для них деятельность, которая предоставит им возможность </w:t>
      </w:r>
      <w:proofErr w:type="spellStart"/>
      <w:r w:rsidRPr="003A1C2A">
        <w:rPr>
          <w:rFonts w:ascii="Times New Roman" w:hAnsi="Times New Roman" w:cs="Times New Roman"/>
          <w:sz w:val="24"/>
          <w:szCs w:val="24"/>
        </w:rPr>
        <w:t>самореализоваться</w:t>
      </w:r>
      <w:proofErr w:type="spellEnd"/>
      <w:r w:rsidRPr="003A1C2A">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формирование и развитие творческих способностей обучающихся.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2.7. Модуль «Здоровый образ жизни»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w:t>
      </w:r>
      <w:r w:rsidRPr="003A1C2A">
        <w:rPr>
          <w:rFonts w:ascii="Times New Roman" w:hAnsi="Times New Roman" w:cs="Times New Roman"/>
          <w:sz w:val="24"/>
          <w:szCs w:val="24"/>
        </w:rPr>
        <w:lastRenderedPageBreak/>
        <w:t>и укрепление здоровья, формирование ценностного отношения к собственному здоровью, способов его укрепления и т.п.</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w:t>
      </w:r>
      <w:proofErr w:type="gramStart"/>
      <w:r w:rsidRPr="003A1C2A">
        <w:rPr>
          <w:rFonts w:ascii="Times New Roman" w:hAnsi="Times New Roman" w:cs="Times New Roman"/>
          <w:sz w:val="24"/>
          <w:szCs w:val="24"/>
        </w:rPr>
        <w:t>физкультурно-спортивных</w:t>
      </w:r>
      <w:proofErr w:type="gramEnd"/>
      <w:r w:rsidRPr="003A1C2A">
        <w:rPr>
          <w:rFonts w:ascii="Times New Roman" w:hAnsi="Times New Roman" w:cs="Times New Roman"/>
          <w:sz w:val="24"/>
          <w:szCs w:val="24"/>
        </w:rPr>
        <w:t xml:space="preserve"> мероприятия: зарядка, спортивные соревнования, эстафеты, спортивные часы;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спортивно-оздоровительные события и мероприятия на свежем воздухе</w:t>
      </w:r>
      <w:r w:rsidR="00597D9C" w:rsidRPr="003A1C2A">
        <w:rPr>
          <w:rFonts w:ascii="Times New Roman" w:hAnsi="Times New Roman" w:cs="Times New Roman"/>
          <w:sz w:val="24"/>
          <w:szCs w:val="24"/>
        </w:rPr>
        <w:t xml:space="preserve"> («День здоровья»);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просветительские беседы, направленные на профилактику вредных привычек и привлечение интереса детей к занятиям физкультурой и спортом;</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встречи с известными (интересными) людьми - общественными деятелями, деятелями спорта, культуры и искусства и др.</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2.8. Модуль «Организация предметно-эстетической среды»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Реализация воспитательного потенциала предметно-эстетической среды предусматривает: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тематическое оформление интерьера помещений детского лагеря (вестибюля, коридоров, рекреаций, зал</w:t>
      </w:r>
      <w:r w:rsidR="00597D9C" w:rsidRPr="003A1C2A">
        <w:rPr>
          <w:rFonts w:ascii="Times New Roman" w:hAnsi="Times New Roman" w:cs="Times New Roman"/>
          <w:sz w:val="24"/>
          <w:szCs w:val="24"/>
        </w:rPr>
        <w:t>ов, лестничных пролетов и т.п.);</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событийный дизайн – оформление пространства проведения событий (праздников, церемоний, творческих вечеров, выставок, КТД, отрядных дел и т.п.);</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оформление образовательной, досуговой и спортивной инфраструктуры;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звуковое пространство </w:t>
      </w:r>
      <w:r w:rsidR="009B4D75" w:rsidRPr="003A1C2A">
        <w:rPr>
          <w:rFonts w:ascii="Times New Roman" w:hAnsi="Times New Roman" w:cs="Times New Roman"/>
          <w:sz w:val="24"/>
          <w:szCs w:val="24"/>
        </w:rPr>
        <w:t xml:space="preserve">в </w:t>
      </w:r>
      <w:r w:rsidRPr="003A1C2A">
        <w:rPr>
          <w:rFonts w:ascii="Times New Roman" w:hAnsi="Times New Roman" w:cs="Times New Roman"/>
          <w:sz w:val="24"/>
          <w:szCs w:val="24"/>
        </w:rPr>
        <w:t xml:space="preserve">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lastRenderedPageBreak/>
        <w:t>2.9. Модуль «Профилактика и безопасность»</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Профилактика и безопасность – профилактика </w:t>
      </w:r>
      <w:proofErr w:type="spellStart"/>
      <w:r w:rsidRPr="003A1C2A">
        <w:rPr>
          <w:rFonts w:ascii="Times New Roman" w:hAnsi="Times New Roman" w:cs="Times New Roman"/>
          <w:sz w:val="24"/>
          <w:szCs w:val="24"/>
        </w:rPr>
        <w:t>девиантного</w:t>
      </w:r>
      <w:proofErr w:type="spellEnd"/>
      <w:r w:rsidRPr="003A1C2A">
        <w:rPr>
          <w:rFonts w:ascii="Times New Roman" w:hAnsi="Times New Roman" w:cs="Times New Roman"/>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физическую и психологическую безопасность ребенка в новых условиях;</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специализированные проекты и смены;</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3A1C2A">
        <w:rPr>
          <w:rFonts w:ascii="Times New Roman" w:hAnsi="Times New Roman" w:cs="Times New Roman"/>
          <w:sz w:val="24"/>
          <w:szCs w:val="24"/>
        </w:rPr>
        <w:t>антиэкстремистская</w:t>
      </w:r>
      <w:proofErr w:type="spellEnd"/>
      <w:r w:rsidRPr="003A1C2A">
        <w:rPr>
          <w:rFonts w:ascii="Times New Roman" w:hAnsi="Times New Roman" w:cs="Times New Roman"/>
          <w:sz w:val="24"/>
          <w:szCs w:val="24"/>
        </w:rPr>
        <w:t xml:space="preserve"> безопасность и т.д.;</w:t>
      </w:r>
      <w:proofErr w:type="gramEnd"/>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3A1C2A">
        <w:rPr>
          <w:rFonts w:ascii="Times New Roman" w:hAnsi="Times New Roman" w:cs="Times New Roman"/>
          <w:sz w:val="24"/>
          <w:szCs w:val="24"/>
        </w:rPr>
        <w:t>саморефлексии</w:t>
      </w:r>
      <w:proofErr w:type="spellEnd"/>
      <w:r w:rsidRPr="003A1C2A">
        <w:rPr>
          <w:rFonts w:ascii="Times New Roman" w:hAnsi="Times New Roman" w:cs="Times New Roman"/>
          <w:sz w:val="24"/>
          <w:szCs w:val="24"/>
        </w:rPr>
        <w:t>, самоконтроля, устойчивости к негативному воздействию, групповому давлению;</w:t>
      </w:r>
    </w:p>
    <w:p w:rsidR="00534A39" w:rsidRPr="003A1C2A" w:rsidRDefault="00534A39" w:rsidP="003A1C2A">
      <w:pPr>
        <w:pStyle w:val="a4"/>
        <w:ind w:firstLine="284"/>
        <w:jc w:val="both"/>
        <w:rPr>
          <w:rFonts w:ascii="Times New Roman" w:hAnsi="Times New Roman" w:cs="Times New Roman"/>
          <w:sz w:val="24"/>
          <w:szCs w:val="24"/>
        </w:rPr>
      </w:pPr>
      <w:proofErr w:type="gramStart"/>
      <w:r w:rsidRPr="003A1C2A">
        <w:rPr>
          <w:rFonts w:ascii="Times New Roman" w:hAnsi="Times New Roman" w:cs="Times New Roman"/>
          <w:sz w:val="24"/>
          <w:szCs w:val="24"/>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A1C2A">
        <w:rPr>
          <w:rFonts w:ascii="Times New Roman" w:hAnsi="Times New Roman" w:cs="Times New Roman"/>
          <w:sz w:val="24"/>
          <w:szCs w:val="24"/>
        </w:rPr>
        <w:t>девиантному</w:t>
      </w:r>
      <w:proofErr w:type="spellEnd"/>
      <w:r w:rsidRPr="003A1C2A">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2.10. Модуль «Работа с вожатыми/воспитателями»</w:t>
      </w:r>
    </w:p>
    <w:p w:rsidR="00534A39" w:rsidRPr="003A1C2A" w:rsidRDefault="00534A39"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3A1C2A" w:rsidRDefault="003A1C2A" w:rsidP="003A1C2A">
      <w:pPr>
        <w:pStyle w:val="a4"/>
        <w:ind w:firstLine="284"/>
        <w:jc w:val="both"/>
        <w:rPr>
          <w:rFonts w:ascii="Times New Roman" w:hAnsi="Times New Roman" w:cs="Times New Roman"/>
          <w:b/>
          <w:bCs/>
          <w:sz w:val="24"/>
          <w:szCs w:val="24"/>
        </w:rPr>
      </w:pPr>
    </w:p>
    <w:p w:rsidR="009B4D75" w:rsidRPr="003A1C2A" w:rsidRDefault="009B4D75" w:rsidP="003A1C2A">
      <w:pPr>
        <w:pStyle w:val="a4"/>
        <w:ind w:firstLine="284"/>
        <w:jc w:val="both"/>
        <w:rPr>
          <w:rFonts w:ascii="Times New Roman" w:hAnsi="Times New Roman" w:cs="Times New Roman"/>
          <w:b/>
          <w:bCs/>
          <w:sz w:val="24"/>
          <w:szCs w:val="24"/>
        </w:rPr>
      </w:pPr>
      <w:r w:rsidRPr="003A1C2A">
        <w:rPr>
          <w:rFonts w:ascii="Times New Roman" w:hAnsi="Times New Roman" w:cs="Times New Roman"/>
          <w:b/>
          <w:bCs/>
          <w:sz w:val="24"/>
          <w:szCs w:val="24"/>
        </w:rPr>
        <w:t>ВАРИАТИВНЫЕ МОДУЛИ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2.11. Модуль «Работа с родителями»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Работа с родителями или законными представителями осуществляется в рамках следующих видов и форм деятельности: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На групповом уровне: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творческий отчетный концерт для родителей;</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конкурс «Мама, папа, я – спортивная семья!»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На индивидуальном уровне:</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работа специалистов по запросу родителей для решения острых конфликтных ситуаций;</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индивидуальное консультирование c целью координации воспитательных усилий педагогов и родителей.</w:t>
      </w:r>
    </w:p>
    <w:p w:rsidR="009B4D75" w:rsidRPr="003A1C2A" w:rsidRDefault="009B4D75" w:rsidP="003A1C2A">
      <w:pPr>
        <w:pStyle w:val="a4"/>
        <w:ind w:firstLine="284"/>
        <w:jc w:val="both"/>
        <w:rPr>
          <w:rFonts w:ascii="Times New Roman" w:hAnsi="Times New Roman" w:cs="Times New Roman"/>
          <w:sz w:val="24"/>
          <w:szCs w:val="24"/>
        </w:rPr>
      </w:pP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2.12. Модуль «Экскурсии и походы»</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Организация для детей экскурсий, походов и реализация их воспитательного потенциала.</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3A1C2A">
        <w:rPr>
          <w:rFonts w:ascii="Times New Roman" w:hAnsi="Times New Roman" w:cs="Times New Roman"/>
          <w:sz w:val="24"/>
          <w:szCs w:val="24"/>
        </w:rPr>
        <w:t>самообслуживающего</w:t>
      </w:r>
      <w:proofErr w:type="spellEnd"/>
      <w:r w:rsidRPr="003A1C2A">
        <w:rPr>
          <w:rFonts w:ascii="Times New Roman" w:hAnsi="Times New Roman" w:cs="Times New Roman"/>
          <w:sz w:val="24"/>
          <w:szCs w:val="24"/>
        </w:rPr>
        <w:t xml:space="preserve"> труда, обучения рациональному использованию своего времени, сил, имущества. </w:t>
      </w:r>
    </w:p>
    <w:p w:rsidR="009B4D75" w:rsidRPr="003A1C2A" w:rsidRDefault="009B4D75" w:rsidP="003A1C2A">
      <w:pPr>
        <w:pStyle w:val="a4"/>
        <w:ind w:firstLine="284"/>
        <w:jc w:val="both"/>
        <w:rPr>
          <w:rFonts w:ascii="Times New Roman" w:hAnsi="Times New Roman" w:cs="Times New Roman"/>
          <w:bCs/>
          <w:iCs/>
          <w:sz w:val="24"/>
          <w:szCs w:val="24"/>
        </w:rPr>
      </w:pPr>
      <w:r w:rsidRPr="003A1C2A">
        <w:rPr>
          <w:rFonts w:ascii="Times New Roman" w:hAnsi="Times New Roman" w:cs="Times New Roman"/>
          <w:bCs/>
          <w:iCs/>
          <w:sz w:val="24"/>
          <w:szCs w:val="24"/>
        </w:rPr>
        <w:t>2.13. Модуль «Профориентация»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3A1C2A">
        <w:rPr>
          <w:rFonts w:ascii="Times New Roman" w:hAnsi="Times New Roman" w:cs="Times New Roman"/>
          <w:sz w:val="24"/>
          <w:szCs w:val="24"/>
        </w:rPr>
        <w:t>профориентационно</w:t>
      </w:r>
      <w:proofErr w:type="spellEnd"/>
      <w:r w:rsidRPr="003A1C2A">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A1C2A">
        <w:rPr>
          <w:rFonts w:ascii="Times New Roman" w:hAnsi="Times New Roman" w:cs="Times New Roman"/>
          <w:sz w:val="24"/>
          <w:szCs w:val="24"/>
        </w:rPr>
        <w:t>внепрофессиональную</w:t>
      </w:r>
      <w:proofErr w:type="spellEnd"/>
      <w:r w:rsidRPr="003A1C2A">
        <w:rPr>
          <w:rFonts w:ascii="Times New Roman" w:hAnsi="Times New Roman" w:cs="Times New Roman"/>
          <w:sz w:val="24"/>
          <w:szCs w:val="24"/>
        </w:rPr>
        <w:t xml:space="preserve"> составляющие такой деятельности. Эта работа осуществляется </w:t>
      </w:r>
      <w:proofErr w:type="gramStart"/>
      <w:r w:rsidRPr="003A1C2A">
        <w:rPr>
          <w:rFonts w:ascii="Times New Roman" w:hAnsi="Times New Roman" w:cs="Times New Roman"/>
          <w:sz w:val="24"/>
          <w:szCs w:val="24"/>
        </w:rPr>
        <w:t>через</w:t>
      </w:r>
      <w:proofErr w:type="gramEnd"/>
      <w:r w:rsidRPr="003A1C2A">
        <w:rPr>
          <w:rFonts w:ascii="Times New Roman" w:hAnsi="Times New Roman" w:cs="Times New Roman"/>
          <w:sz w:val="24"/>
          <w:szCs w:val="24"/>
        </w:rPr>
        <w:t>:</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профориентационные игры: симуляции, деловые игры, </w:t>
      </w:r>
      <w:proofErr w:type="spellStart"/>
      <w:r w:rsidRPr="003A1C2A">
        <w:rPr>
          <w:rFonts w:ascii="Times New Roman" w:hAnsi="Times New Roman" w:cs="Times New Roman"/>
          <w:sz w:val="24"/>
          <w:szCs w:val="24"/>
        </w:rPr>
        <w:t>квесты</w:t>
      </w:r>
      <w:proofErr w:type="spellEnd"/>
      <w:r w:rsidRPr="003A1C2A">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gramStart"/>
      <w:r w:rsidRPr="003A1C2A">
        <w:rPr>
          <w:rFonts w:ascii="Times New Roman" w:hAnsi="Times New Roman" w:cs="Times New Roman"/>
          <w:sz w:val="24"/>
          <w:szCs w:val="24"/>
        </w:rPr>
        <w:t>в</w:t>
      </w:r>
      <w:proofErr w:type="gramEnd"/>
      <w:r w:rsidRPr="003A1C2A">
        <w:rPr>
          <w:rFonts w:ascii="Times New Roman" w:hAnsi="Times New Roman" w:cs="Times New Roman"/>
          <w:sz w:val="24"/>
          <w:szCs w:val="24"/>
        </w:rPr>
        <w:t xml:space="preserve"> </w:t>
      </w:r>
      <w:proofErr w:type="gramStart"/>
      <w:r w:rsidRPr="003A1C2A">
        <w:rPr>
          <w:rFonts w:ascii="Times New Roman" w:hAnsi="Times New Roman" w:cs="Times New Roman"/>
          <w:sz w:val="24"/>
          <w:szCs w:val="24"/>
        </w:rPr>
        <w:t>мастер</w:t>
      </w:r>
      <w:proofErr w:type="gramEnd"/>
      <w:r w:rsidRPr="003A1C2A">
        <w:rPr>
          <w:rFonts w:ascii="Times New Roman" w:hAnsi="Times New Roman" w:cs="Times New Roman"/>
          <w:sz w:val="24"/>
          <w:szCs w:val="24"/>
        </w:rPr>
        <w:t xml:space="preserve"> классах, посещение открытых уроков.</w:t>
      </w: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9B4D75" w:rsidRPr="003A1C2A" w:rsidRDefault="009B4D75" w:rsidP="003A1C2A">
      <w:pPr>
        <w:pStyle w:val="a4"/>
        <w:ind w:firstLine="284"/>
        <w:jc w:val="center"/>
        <w:rPr>
          <w:rFonts w:ascii="Times New Roman" w:hAnsi="Times New Roman" w:cs="Times New Roman"/>
          <w:b/>
          <w:sz w:val="24"/>
          <w:szCs w:val="24"/>
        </w:rPr>
      </w:pPr>
      <w:r w:rsidRPr="003A1C2A">
        <w:rPr>
          <w:rFonts w:ascii="Times New Roman" w:hAnsi="Times New Roman" w:cs="Times New Roman"/>
          <w:b/>
          <w:sz w:val="24"/>
          <w:szCs w:val="24"/>
        </w:rPr>
        <w:lastRenderedPageBreak/>
        <w:t>Раздел III. ОРГАНИЗАЦИЯ ВОСПИТАТЕЛЬНОЙ ДЕЯТЕЛЬНОСТИ</w:t>
      </w:r>
    </w:p>
    <w:p w:rsidR="009B4D75" w:rsidRPr="003A1C2A" w:rsidRDefault="009B4D75" w:rsidP="003A1C2A">
      <w:pPr>
        <w:pStyle w:val="a4"/>
        <w:ind w:firstLine="284"/>
        <w:jc w:val="both"/>
        <w:rPr>
          <w:rFonts w:ascii="Times New Roman" w:hAnsi="Times New Roman" w:cs="Times New Roman"/>
          <w:sz w:val="24"/>
          <w:szCs w:val="24"/>
        </w:rPr>
      </w:pP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3.1. Особенности организации воспитательной деятельности</w:t>
      </w:r>
    </w:p>
    <w:p w:rsidR="009B4D75" w:rsidRPr="003A1C2A" w:rsidRDefault="009B4D75" w:rsidP="003A1C2A">
      <w:pPr>
        <w:pStyle w:val="a4"/>
        <w:ind w:firstLine="284"/>
        <w:jc w:val="both"/>
        <w:rPr>
          <w:rFonts w:ascii="Times New Roman" w:hAnsi="Times New Roman" w:cs="Times New Roman"/>
          <w:i/>
          <w:sz w:val="24"/>
          <w:szCs w:val="24"/>
        </w:rPr>
      </w:pPr>
      <w:r w:rsidRPr="003A1C2A">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w:t>
      </w:r>
      <w:r w:rsidR="003A1C2A" w:rsidRPr="003A1C2A">
        <w:rPr>
          <w:rFonts w:ascii="Times New Roman" w:hAnsi="Times New Roman" w:cs="Times New Roman"/>
          <w:sz w:val="24"/>
          <w:szCs w:val="24"/>
        </w:rPr>
        <w:t xml:space="preserve">ь наиболее ценные </w:t>
      </w:r>
      <w:proofErr w:type="spellStart"/>
      <w:r w:rsidR="003A1C2A" w:rsidRPr="003A1C2A">
        <w:rPr>
          <w:rFonts w:ascii="Times New Roman" w:hAnsi="Times New Roman" w:cs="Times New Roman"/>
          <w:sz w:val="24"/>
          <w:szCs w:val="24"/>
        </w:rPr>
        <w:t>воспитательно</w:t>
      </w:r>
      <w:proofErr w:type="spellEnd"/>
      <w:r w:rsidR="003A1C2A" w:rsidRPr="003A1C2A">
        <w:rPr>
          <w:rFonts w:ascii="Times New Roman" w:hAnsi="Times New Roman" w:cs="Times New Roman"/>
          <w:sz w:val="24"/>
          <w:szCs w:val="24"/>
        </w:rPr>
        <w:t xml:space="preserve"> </w:t>
      </w:r>
      <w:r w:rsidRPr="003A1C2A">
        <w:rPr>
          <w:rFonts w:ascii="Times New Roman" w:hAnsi="Times New Roman" w:cs="Times New Roman"/>
          <w:sz w:val="24"/>
          <w:szCs w:val="24"/>
        </w:rPr>
        <w:t xml:space="preserve">значимые виды совместной деятельности. </w:t>
      </w:r>
    </w:p>
    <w:p w:rsidR="009B4D75" w:rsidRPr="003A1C2A" w:rsidRDefault="009B4D75" w:rsidP="003A1C2A">
      <w:pPr>
        <w:pStyle w:val="a4"/>
        <w:ind w:firstLine="284"/>
        <w:jc w:val="both"/>
        <w:rPr>
          <w:rFonts w:ascii="Times New Roman" w:hAnsi="Times New Roman" w:cs="Times New Roman"/>
          <w:i/>
          <w:sz w:val="24"/>
          <w:szCs w:val="24"/>
        </w:rPr>
      </w:pPr>
      <w:r w:rsidRPr="003A1C2A">
        <w:rPr>
          <w:rFonts w:ascii="Times New Roman" w:hAnsi="Times New Roman" w:cs="Times New Roman"/>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творческий характер деятельности;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w:t>
      </w:r>
      <w:proofErr w:type="spellStart"/>
      <w:r w:rsidRPr="003A1C2A">
        <w:rPr>
          <w:rFonts w:ascii="Times New Roman" w:hAnsi="Times New Roman" w:cs="Times New Roman"/>
          <w:sz w:val="24"/>
          <w:szCs w:val="24"/>
        </w:rPr>
        <w:t>многопрофильность</w:t>
      </w:r>
      <w:proofErr w:type="spellEnd"/>
      <w:r w:rsidRPr="003A1C2A">
        <w:rPr>
          <w:rFonts w:ascii="Times New Roman" w:hAnsi="Times New Roman" w:cs="Times New Roman"/>
          <w:sz w:val="24"/>
          <w:szCs w:val="24"/>
        </w:rPr>
        <w:t xml:space="preserve">;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отсутствие обязательной оценки результативности деятельности ребенка, официального статуса;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3A1C2A">
        <w:rPr>
          <w:rFonts w:ascii="Times New Roman" w:hAnsi="Times New Roman" w:cs="Times New Roman"/>
          <w:sz w:val="24"/>
          <w:szCs w:val="24"/>
        </w:rPr>
        <w:t>самоактуализация</w:t>
      </w:r>
      <w:proofErr w:type="spellEnd"/>
      <w:r w:rsidRPr="003A1C2A">
        <w:rPr>
          <w:rFonts w:ascii="Times New Roman" w:hAnsi="Times New Roman" w:cs="Times New Roman"/>
          <w:sz w:val="24"/>
          <w:szCs w:val="24"/>
        </w:rPr>
        <w:t xml:space="preserve"> личности.</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Основные характеристики уклада детского лагеря: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наличие социальных партнеров;</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особенности детского лагеря, определяющие «уникальность» лагеря;</w:t>
      </w:r>
    </w:p>
    <w:p w:rsidR="009B4D75"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 наличие существенных проблемных зон, дефицитов, препятствий в воспитательной деятельности и решения этих проблем;  </w:t>
      </w:r>
    </w:p>
    <w:p w:rsidR="00534A39" w:rsidRPr="003A1C2A" w:rsidRDefault="009B4D75"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кадровое обеспечение воспитательной деятельности.</w:t>
      </w:r>
    </w:p>
    <w:p w:rsidR="003A1C2A" w:rsidRPr="003A1C2A" w:rsidRDefault="003A1C2A"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3.2. Анализ воспитательного процесса и результатов воспитания</w:t>
      </w:r>
    </w:p>
    <w:p w:rsidR="004A477F" w:rsidRPr="004A477F" w:rsidRDefault="004A477F" w:rsidP="004A477F">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Детский оздоровительный лагерь с дневным пребыванием детей «Солнышко» функционирует не первый год. </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xml:space="preserve">К началу </w:t>
      </w:r>
      <w:r>
        <w:rPr>
          <w:rFonts w:ascii="Times New Roman" w:hAnsi="Times New Roman" w:cs="Times New Roman"/>
          <w:sz w:val="24"/>
          <w:szCs w:val="24"/>
        </w:rPr>
        <w:t xml:space="preserve">любой профильной </w:t>
      </w:r>
      <w:r w:rsidRPr="004A477F">
        <w:rPr>
          <w:rFonts w:ascii="Times New Roman" w:hAnsi="Times New Roman" w:cs="Times New Roman"/>
          <w:sz w:val="24"/>
          <w:szCs w:val="24"/>
        </w:rPr>
        <w:t>лагерной смены разраб</w:t>
      </w:r>
      <w:r>
        <w:rPr>
          <w:rFonts w:ascii="Times New Roman" w:hAnsi="Times New Roman" w:cs="Times New Roman"/>
          <w:sz w:val="24"/>
          <w:szCs w:val="24"/>
        </w:rPr>
        <w:t>атывается</w:t>
      </w:r>
      <w:r w:rsidRPr="004A477F">
        <w:rPr>
          <w:rFonts w:ascii="Times New Roman" w:hAnsi="Times New Roman" w:cs="Times New Roman"/>
          <w:sz w:val="24"/>
          <w:szCs w:val="24"/>
        </w:rPr>
        <w:t xml:space="preserve"> план оздоровительных, культурно-массовых мероприятий, где четко определены цели и задачи лагеря.</w:t>
      </w:r>
    </w:p>
    <w:p w:rsidR="004A477F" w:rsidRPr="004A477F" w:rsidRDefault="00CB549D" w:rsidP="004A477F">
      <w:pPr>
        <w:pStyle w:val="a4"/>
        <w:ind w:firstLine="284"/>
        <w:jc w:val="both"/>
        <w:rPr>
          <w:rFonts w:ascii="Times New Roman" w:hAnsi="Times New Roman" w:cs="Times New Roman"/>
          <w:sz w:val="24"/>
          <w:szCs w:val="24"/>
        </w:rPr>
      </w:pPr>
      <w:r>
        <w:rPr>
          <w:rFonts w:ascii="Times New Roman" w:hAnsi="Times New Roman" w:cs="Times New Roman"/>
          <w:sz w:val="24"/>
          <w:szCs w:val="24"/>
        </w:rPr>
        <w:t>Н</w:t>
      </w:r>
      <w:r w:rsidR="004A477F" w:rsidRPr="004A477F">
        <w:rPr>
          <w:rFonts w:ascii="Times New Roman" w:hAnsi="Times New Roman" w:cs="Times New Roman"/>
          <w:sz w:val="24"/>
          <w:szCs w:val="24"/>
        </w:rPr>
        <w:t xml:space="preserve">аправление деятельности: </w:t>
      </w:r>
      <w:r w:rsidR="004A477F">
        <w:rPr>
          <w:rFonts w:ascii="Times New Roman" w:hAnsi="Times New Roman" w:cs="Times New Roman"/>
          <w:sz w:val="24"/>
          <w:szCs w:val="24"/>
        </w:rPr>
        <w:t xml:space="preserve">патриотической воспитание </w:t>
      </w:r>
      <w:r w:rsidR="004A477F" w:rsidRPr="004A477F">
        <w:rPr>
          <w:rFonts w:ascii="Times New Roman" w:hAnsi="Times New Roman" w:cs="Times New Roman"/>
          <w:sz w:val="24"/>
          <w:szCs w:val="24"/>
        </w:rPr>
        <w:t>детей,</w:t>
      </w:r>
      <w:r w:rsidR="004A477F">
        <w:rPr>
          <w:rFonts w:ascii="Times New Roman" w:hAnsi="Times New Roman" w:cs="Times New Roman"/>
          <w:sz w:val="24"/>
          <w:szCs w:val="24"/>
        </w:rPr>
        <w:t xml:space="preserve"> спортивно-оздоровительное</w:t>
      </w:r>
      <w:r w:rsidR="004A477F" w:rsidRPr="004A477F">
        <w:rPr>
          <w:rFonts w:ascii="Times New Roman" w:hAnsi="Times New Roman" w:cs="Times New Roman"/>
          <w:sz w:val="24"/>
          <w:szCs w:val="24"/>
        </w:rPr>
        <w:t>.</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u w:val="single"/>
        </w:rPr>
        <w:t>Формы работы:</w:t>
      </w:r>
      <w:r w:rsidRPr="004A477F">
        <w:rPr>
          <w:rFonts w:ascii="Times New Roman" w:hAnsi="Times New Roman" w:cs="Times New Roman"/>
          <w:b/>
          <w:bCs/>
          <w:sz w:val="24"/>
          <w:szCs w:val="24"/>
          <w:u w:val="single"/>
        </w:rPr>
        <w:t> </w:t>
      </w:r>
      <w:r w:rsidRPr="004A477F">
        <w:rPr>
          <w:rFonts w:ascii="Times New Roman" w:hAnsi="Times New Roman" w:cs="Times New Roman"/>
          <w:sz w:val="24"/>
          <w:szCs w:val="24"/>
        </w:rPr>
        <w:t> </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lastRenderedPageBreak/>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тематические дни, </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презентации,</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праздники,</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конкурсы,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викторины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творческие выставки,</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коммуникативные игры,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беседы,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экскурсии,</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спортивные соревнования.</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Начальник лагеря осуществляла общее руководство лагеря:</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xml:space="preserve">- </w:t>
      </w:r>
      <w:proofErr w:type="gramStart"/>
      <w:r w:rsidRPr="004A477F">
        <w:rPr>
          <w:rFonts w:ascii="Times New Roman" w:hAnsi="Times New Roman" w:cs="Times New Roman"/>
          <w:sz w:val="24"/>
          <w:szCs w:val="24"/>
        </w:rPr>
        <w:t>контроль за</w:t>
      </w:r>
      <w:proofErr w:type="gramEnd"/>
      <w:r w:rsidRPr="004A477F">
        <w:rPr>
          <w:rFonts w:ascii="Times New Roman" w:hAnsi="Times New Roman" w:cs="Times New Roman"/>
          <w:sz w:val="24"/>
          <w:szCs w:val="24"/>
        </w:rPr>
        <w:t xml:space="preserve"> правилами внутреннего распорядка;</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разработка должностных обязанностей работников;</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проведение инструктажей по правилам безопасности;</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контроль за качественным и полноценным питанием детей;</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созданием необходимых условий для проведения воспитательной и спортивно-оздоровительной работы.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В лагере были созданы условия, обеспечивающие полноценный отдых детей с целью укрепления здоровья и творческого потенциала (развлекательные, настольные игры, рисование, лепка из пластилина, психологическая гимнастика).</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План мероприятий в лагере был разработан на дифференцированной основе и основных напр</w:t>
      </w:r>
      <w:r w:rsidR="00CB549D">
        <w:rPr>
          <w:rFonts w:ascii="Times New Roman" w:hAnsi="Times New Roman" w:cs="Times New Roman"/>
          <w:sz w:val="24"/>
          <w:szCs w:val="24"/>
        </w:rPr>
        <w:t>авлений воспитательной работы (</w:t>
      </w:r>
      <w:r w:rsidRPr="004A477F">
        <w:rPr>
          <w:rFonts w:ascii="Times New Roman" w:hAnsi="Times New Roman" w:cs="Times New Roman"/>
          <w:sz w:val="24"/>
          <w:szCs w:val="24"/>
        </w:rPr>
        <w:t>оздоровление детей, формирование ЗОЖ, профилактика правонарушений, пропаганда ПДД, правила поведения, противопожарную безопасность, патриотическое воспитание детей). В основ</w:t>
      </w:r>
      <w:r w:rsidR="00CB549D">
        <w:rPr>
          <w:rFonts w:ascii="Times New Roman" w:hAnsi="Times New Roman" w:cs="Times New Roman"/>
          <w:sz w:val="24"/>
          <w:szCs w:val="24"/>
        </w:rPr>
        <w:t>у реализации программы лагеря «Солнышко</w:t>
      </w:r>
      <w:r w:rsidRPr="004A477F">
        <w:rPr>
          <w:rFonts w:ascii="Times New Roman" w:hAnsi="Times New Roman" w:cs="Times New Roman"/>
          <w:sz w:val="24"/>
          <w:szCs w:val="24"/>
        </w:rPr>
        <w:t>» были заложены разнообразные виды и методы:</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1.</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Досуговая деятельность.</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2.</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Интеллектуальная деятельность.</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3.</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Спортивно-оздоровительная деятельность.</w:t>
      </w:r>
    </w:p>
    <w:p w:rsidR="004A477F" w:rsidRPr="004A477F" w:rsidRDefault="00CB549D" w:rsidP="004A477F">
      <w:pPr>
        <w:pStyle w:val="a4"/>
        <w:ind w:firstLine="284"/>
        <w:jc w:val="both"/>
        <w:rPr>
          <w:rFonts w:ascii="Times New Roman" w:hAnsi="Times New Roman" w:cs="Times New Roman"/>
          <w:sz w:val="24"/>
          <w:szCs w:val="24"/>
        </w:rPr>
      </w:pPr>
      <w:r>
        <w:rPr>
          <w:rFonts w:ascii="Times New Roman" w:hAnsi="Times New Roman" w:cs="Times New Roman"/>
          <w:sz w:val="24"/>
          <w:szCs w:val="24"/>
        </w:rPr>
        <w:t> Пришкольный лагерь «Солнышко</w:t>
      </w:r>
      <w:r w:rsidR="004A477F" w:rsidRPr="004A477F">
        <w:rPr>
          <w:rFonts w:ascii="Times New Roman" w:hAnsi="Times New Roman" w:cs="Times New Roman"/>
          <w:sz w:val="24"/>
          <w:szCs w:val="24"/>
        </w:rPr>
        <w:t>» - педагогическая система, способствующая развитию ребенка как личности, его духовного и физического саморазвития, возможности для воспитания трудолюбия, активности, целеустремленности, здорового образа жизни. За время работы лагерной смены его воспитанники смогли не только отдохнуть, но ещё и поправить своё здоровье.</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В целях укрепления здоровья ежедневно проводились:</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утренняя зарядка,</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минутки здоровья,</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подвижные игры на свежем воздухе.</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Летняя пора в жизни детей </w:t>
      </w:r>
      <w:r w:rsidR="00CB549D">
        <w:rPr>
          <w:rFonts w:ascii="Times New Roman" w:hAnsi="Times New Roman" w:cs="Times New Roman"/>
          <w:sz w:val="24"/>
          <w:szCs w:val="24"/>
        </w:rPr>
        <w:t>–</w:t>
      </w:r>
      <w:r w:rsidRPr="004A477F">
        <w:rPr>
          <w:rFonts w:ascii="Times New Roman" w:hAnsi="Times New Roman" w:cs="Times New Roman"/>
          <w:sz w:val="24"/>
          <w:szCs w:val="24"/>
        </w:rPr>
        <w:t xml:space="preserve"> это период накопления новых сил, здоровья, новых знаний. </w:t>
      </w:r>
      <w:r w:rsidRPr="004A477F">
        <w:rPr>
          <w:rFonts w:ascii="Times New Roman" w:hAnsi="Times New Roman" w:cs="Times New Roman"/>
          <w:sz w:val="24"/>
          <w:szCs w:val="24"/>
        </w:rPr>
        <w:br/>
        <w:t>   Классные кабинеты  превратились в комнату для игр и развлечений, в маленький кинотеатр. В распоряжении отдыхающих спортивная зона (спортивный зал, спортивная площадка), столовая, туалетные комнаты. Все помещения  оснащены необходимым оборудованием, оснащены необходимым для полноценного отдыха инвентарем, эстетически оформлены. Имеется открытая площадка для проведения подвижных игр мероприятий. Украшают пришкольную территорию цветочные клумбы. </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Работа пришкольного лагеря началась с организационных вопросов.</w:t>
      </w:r>
      <w:r w:rsidR="00CB549D">
        <w:rPr>
          <w:rFonts w:ascii="Times New Roman" w:hAnsi="Times New Roman" w:cs="Times New Roman"/>
          <w:sz w:val="24"/>
          <w:szCs w:val="24"/>
        </w:rPr>
        <w:t xml:space="preserve"> </w:t>
      </w:r>
      <w:r w:rsidRPr="004A477F">
        <w:rPr>
          <w:rFonts w:ascii="Times New Roman" w:hAnsi="Times New Roman" w:cs="Times New Roman"/>
          <w:sz w:val="24"/>
          <w:szCs w:val="24"/>
        </w:rPr>
        <w:t>День за днем в пришкольном лагере  "</w:t>
      </w:r>
      <w:r w:rsidR="00CB549D">
        <w:rPr>
          <w:rFonts w:ascii="Times New Roman" w:hAnsi="Times New Roman" w:cs="Times New Roman"/>
          <w:sz w:val="24"/>
          <w:szCs w:val="24"/>
        </w:rPr>
        <w:t>Солнышко</w:t>
      </w:r>
      <w:r w:rsidRPr="004A477F">
        <w:rPr>
          <w:rFonts w:ascii="Times New Roman" w:hAnsi="Times New Roman" w:cs="Times New Roman"/>
          <w:sz w:val="24"/>
          <w:szCs w:val="24"/>
        </w:rPr>
        <w:t>"</w:t>
      </w:r>
      <w:r w:rsidRPr="004A477F">
        <w:rPr>
          <w:rFonts w:ascii="Times New Roman" w:hAnsi="Times New Roman" w:cs="Times New Roman"/>
          <w:b/>
          <w:bCs/>
          <w:sz w:val="24"/>
          <w:szCs w:val="24"/>
        </w:rPr>
        <w:t> </w:t>
      </w:r>
      <w:r w:rsidRPr="004A477F">
        <w:rPr>
          <w:rFonts w:ascii="Times New Roman" w:hAnsi="Times New Roman" w:cs="Times New Roman"/>
          <w:sz w:val="24"/>
          <w:szCs w:val="24"/>
        </w:rPr>
        <w:t>проводились мероприятия. Это были яркие моменты летней жизни детей, которые помогали взглянуть на все, что окружает нас, почувствовать вкус творчества, в котором можно проявить свои способности, объединиться со всеми в радости, создать хорошее настроение. Организовывая все праздники, мы взрослые, заботились о том, чтобы они были творческими, неповторимыми, чтобы детям было хорошо, интересно, чтобы содержание праздника обогащало ум и душу, чтобы мероприятия объединяли детей и взрослых в единый коллектив.</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lastRenderedPageBreak/>
        <w:t> </w:t>
      </w:r>
      <w:r w:rsidR="00CB549D">
        <w:rPr>
          <w:rFonts w:ascii="Times New Roman" w:hAnsi="Times New Roman" w:cs="Times New Roman"/>
          <w:sz w:val="24"/>
          <w:szCs w:val="24"/>
        </w:rPr>
        <w:t>А</w:t>
      </w:r>
      <w:r w:rsidRPr="004A477F">
        <w:rPr>
          <w:rFonts w:ascii="Times New Roman" w:hAnsi="Times New Roman" w:cs="Times New Roman"/>
          <w:sz w:val="24"/>
          <w:szCs w:val="24"/>
        </w:rPr>
        <w:t xml:space="preserve">тмосферу дружеского общения между воспитателями и детьми помогала создать педагог-психолог. Она проводила диагностическую работу,  коррекционно-развивающую деятельность, используя следующие формы и методы: игровые тренинги, </w:t>
      </w:r>
      <w:proofErr w:type="spellStart"/>
      <w:r w:rsidRPr="004A477F">
        <w:rPr>
          <w:rFonts w:ascii="Times New Roman" w:hAnsi="Times New Roman" w:cs="Times New Roman"/>
          <w:sz w:val="24"/>
          <w:szCs w:val="24"/>
        </w:rPr>
        <w:t>сказкотерапию</w:t>
      </w:r>
      <w:proofErr w:type="spellEnd"/>
      <w:r w:rsidRPr="004A477F">
        <w:rPr>
          <w:rFonts w:ascii="Times New Roman" w:hAnsi="Times New Roman" w:cs="Times New Roman"/>
          <w:sz w:val="24"/>
          <w:szCs w:val="24"/>
        </w:rPr>
        <w:t xml:space="preserve">, </w:t>
      </w:r>
      <w:proofErr w:type="spellStart"/>
      <w:r w:rsidRPr="004A477F">
        <w:rPr>
          <w:rFonts w:ascii="Times New Roman" w:hAnsi="Times New Roman" w:cs="Times New Roman"/>
          <w:sz w:val="24"/>
          <w:szCs w:val="24"/>
        </w:rPr>
        <w:t>игротерапию</w:t>
      </w:r>
      <w:proofErr w:type="spellEnd"/>
      <w:r w:rsidRPr="004A477F">
        <w:rPr>
          <w:rFonts w:ascii="Times New Roman" w:hAnsi="Times New Roman" w:cs="Times New Roman"/>
          <w:sz w:val="24"/>
          <w:szCs w:val="24"/>
        </w:rPr>
        <w:t xml:space="preserve">, </w:t>
      </w:r>
      <w:proofErr w:type="spellStart"/>
      <w:r w:rsidRPr="004A477F">
        <w:rPr>
          <w:rFonts w:ascii="Times New Roman" w:hAnsi="Times New Roman" w:cs="Times New Roman"/>
          <w:sz w:val="24"/>
          <w:szCs w:val="24"/>
        </w:rPr>
        <w:t>арттерапию</w:t>
      </w:r>
      <w:proofErr w:type="spellEnd"/>
      <w:r w:rsidRPr="004A477F">
        <w:rPr>
          <w:rFonts w:ascii="Times New Roman" w:hAnsi="Times New Roman" w:cs="Times New Roman"/>
          <w:sz w:val="24"/>
          <w:szCs w:val="24"/>
        </w:rPr>
        <w:t>, ароматерапию, музыкотерапию, релаксационные упражнения.  В рамках профилактического направления деятельности использовались разного рода игровые мероприятия, направленные на снятие психоэмоционального напряжения и профилактику эмоционального истощения. На протяжении смены дети заполняли индивидуальные карты отдыхающего, отмечая свое настроение.</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После посещения каждого мероприятия проводилась рефлексия проведённых мероприятий. Ежедневно после ухода детей домой с воспитателями лагеря проводилась планёрка, на которой обсуждались итоги дня. На последней неделе работы лагеря была проведена диагностика удовлетворённости детей (анкета «Наш лагерь»). Анализ результатов показал, что в целом дети и родители  довольны деятельностью лагеря, т. к. у детей остались положительные впечатления от пребывания в школьном лагере.</w:t>
      </w:r>
    </w:p>
    <w:p w:rsidR="004A477F" w:rsidRPr="004A477F" w:rsidRDefault="004A477F" w:rsidP="004A477F">
      <w:pPr>
        <w:pStyle w:val="a4"/>
        <w:ind w:firstLine="284"/>
        <w:jc w:val="both"/>
        <w:rPr>
          <w:rFonts w:ascii="Times New Roman" w:hAnsi="Times New Roman" w:cs="Times New Roman"/>
          <w:sz w:val="24"/>
          <w:szCs w:val="24"/>
        </w:rPr>
      </w:pPr>
      <w:r w:rsidRPr="004A477F">
        <w:rPr>
          <w:rFonts w:ascii="Times New Roman" w:hAnsi="Times New Roman" w:cs="Times New Roman"/>
          <w:sz w:val="24"/>
          <w:szCs w:val="24"/>
        </w:rPr>
        <w:t> </w:t>
      </w:r>
    </w:p>
    <w:p w:rsidR="009B4D75" w:rsidRPr="003A1C2A" w:rsidRDefault="009B4D75"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both"/>
        <w:rPr>
          <w:rFonts w:ascii="Times New Roman" w:hAnsi="Times New Roman" w:cs="Times New Roman"/>
          <w:sz w:val="24"/>
          <w:szCs w:val="24"/>
        </w:rPr>
      </w:pPr>
    </w:p>
    <w:p w:rsidR="003A1C2A" w:rsidRDefault="003A1C2A"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Default="00CB549D" w:rsidP="003A1C2A">
      <w:pPr>
        <w:pStyle w:val="a4"/>
        <w:ind w:firstLine="284"/>
        <w:jc w:val="both"/>
        <w:rPr>
          <w:rFonts w:ascii="Times New Roman" w:hAnsi="Times New Roman" w:cs="Times New Roman"/>
          <w:sz w:val="24"/>
          <w:szCs w:val="24"/>
        </w:rPr>
      </w:pPr>
    </w:p>
    <w:p w:rsidR="00CB549D" w:rsidRPr="003A1C2A" w:rsidRDefault="00CB549D"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both"/>
        <w:rPr>
          <w:rFonts w:ascii="Times New Roman" w:hAnsi="Times New Roman" w:cs="Times New Roman"/>
          <w:sz w:val="24"/>
          <w:szCs w:val="24"/>
        </w:rPr>
      </w:pPr>
    </w:p>
    <w:p w:rsidR="003A1C2A" w:rsidRPr="003A1C2A" w:rsidRDefault="003A1C2A" w:rsidP="003A1C2A">
      <w:pPr>
        <w:pStyle w:val="a4"/>
        <w:ind w:firstLine="284"/>
        <w:jc w:val="center"/>
        <w:rPr>
          <w:rFonts w:ascii="Times New Roman" w:hAnsi="Times New Roman" w:cs="Times New Roman"/>
          <w:b/>
          <w:sz w:val="24"/>
          <w:szCs w:val="24"/>
        </w:rPr>
      </w:pPr>
      <w:r w:rsidRPr="003A1C2A">
        <w:rPr>
          <w:rFonts w:ascii="Times New Roman" w:hAnsi="Times New Roman" w:cs="Times New Roman"/>
          <w:b/>
          <w:bCs/>
          <w:sz w:val="24"/>
          <w:szCs w:val="24"/>
        </w:rPr>
        <w:lastRenderedPageBreak/>
        <w:t>КАЛЕНДАРНЫЙ ПЛАН ВОСПИТАТЕЛЬНОЙ РАБОТЫ ДЕТСКОГО ЛАГЕРЯ</w:t>
      </w:r>
    </w:p>
    <w:p w:rsidR="003A1C2A" w:rsidRPr="003A1C2A" w:rsidRDefault="003A1C2A" w:rsidP="003A1C2A">
      <w:pPr>
        <w:pStyle w:val="a4"/>
        <w:ind w:firstLine="284"/>
        <w:jc w:val="center"/>
        <w:rPr>
          <w:rFonts w:ascii="Times New Roman" w:hAnsi="Times New Roman" w:cs="Times New Roman"/>
          <w:b/>
          <w:bCs/>
          <w:sz w:val="24"/>
          <w:szCs w:val="24"/>
        </w:rPr>
      </w:pPr>
      <w:r w:rsidRPr="003A1C2A">
        <w:rPr>
          <w:rFonts w:ascii="Times New Roman" w:hAnsi="Times New Roman" w:cs="Times New Roman"/>
          <w:b/>
          <w:bCs/>
          <w:sz w:val="24"/>
          <w:szCs w:val="24"/>
        </w:rPr>
        <w:t>на 2024 год</w:t>
      </w:r>
    </w:p>
    <w:p w:rsidR="003A1C2A" w:rsidRPr="003A1C2A" w:rsidRDefault="003A1C2A" w:rsidP="003A1C2A">
      <w:pPr>
        <w:pStyle w:val="a4"/>
        <w:ind w:firstLine="284"/>
        <w:jc w:val="both"/>
        <w:rPr>
          <w:rFonts w:ascii="Times New Roman" w:hAnsi="Times New Roman" w:cs="Times New Roman"/>
          <w:bCs/>
          <w:sz w:val="24"/>
          <w:szCs w:val="24"/>
        </w:rPr>
      </w:pPr>
    </w:p>
    <w:p w:rsidR="003A1C2A" w:rsidRPr="003A1C2A" w:rsidRDefault="003A1C2A"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3A1C2A" w:rsidRPr="003A1C2A" w:rsidRDefault="003A1C2A"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3A1C2A">
        <w:rPr>
          <w:rFonts w:ascii="Times New Roman" w:hAnsi="Times New Roman" w:cs="Times New Roman"/>
          <w:sz w:val="24"/>
          <w:szCs w:val="24"/>
        </w:rPr>
        <w:t>воспитания</w:t>
      </w:r>
      <w:proofErr w:type="gramEnd"/>
      <w:r w:rsidRPr="003A1C2A">
        <w:rPr>
          <w:rFonts w:ascii="Times New Roman" w:hAnsi="Times New Roman" w:cs="Times New Roman"/>
          <w:sz w:val="24"/>
          <w:szCs w:val="24"/>
        </w:rPr>
        <w:t xml:space="preserve"> и определяет уровни проведения мероприятий.</w:t>
      </w:r>
    </w:p>
    <w:p w:rsidR="003A1C2A" w:rsidRPr="003A1C2A" w:rsidRDefault="003A1C2A" w:rsidP="003A1C2A">
      <w:pPr>
        <w:pStyle w:val="a4"/>
        <w:ind w:firstLine="284"/>
        <w:jc w:val="both"/>
        <w:rPr>
          <w:rFonts w:ascii="Times New Roman" w:hAnsi="Times New Roman" w:cs="Times New Roman"/>
          <w:sz w:val="24"/>
          <w:szCs w:val="24"/>
        </w:rPr>
      </w:pPr>
      <w:r w:rsidRPr="003A1C2A">
        <w:rPr>
          <w:rFonts w:ascii="Times New Roman" w:hAnsi="Times New Roman" w:cs="Times New Roman"/>
          <w:sz w:val="24"/>
          <w:szCs w:val="24"/>
        </w:rPr>
        <w:t xml:space="preserve">Год посвящен </w:t>
      </w:r>
      <w:r w:rsidRPr="003A1C2A">
        <w:rPr>
          <w:rFonts w:ascii="Times New Roman" w:hAnsi="Times New Roman" w:cs="Times New Roman"/>
          <w:i/>
          <w:sz w:val="24"/>
          <w:szCs w:val="24"/>
        </w:rPr>
        <w:t>Семье.</w:t>
      </w:r>
    </w:p>
    <w:tbl>
      <w:tblPr>
        <w:tblStyle w:val="a8"/>
        <w:tblW w:w="0" w:type="auto"/>
        <w:tblLook w:val="04A0" w:firstRow="1" w:lastRow="0" w:firstColumn="1" w:lastColumn="0" w:noHBand="0" w:noVBand="1"/>
      </w:tblPr>
      <w:tblGrid>
        <w:gridCol w:w="600"/>
        <w:gridCol w:w="2939"/>
        <w:gridCol w:w="1519"/>
        <w:gridCol w:w="1846"/>
        <w:gridCol w:w="1709"/>
        <w:gridCol w:w="1241"/>
      </w:tblGrid>
      <w:tr w:rsidR="00A0324C" w:rsidRPr="003A1C2A" w:rsidTr="003A1C2A">
        <w:trPr>
          <w:trHeight w:val="310"/>
        </w:trPr>
        <w:tc>
          <w:tcPr>
            <w:tcW w:w="0" w:type="auto"/>
            <w:vMerge w:val="restart"/>
          </w:tcPr>
          <w:p w:rsidR="003A1C2A" w:rsidRPr="003A1C2A" w:rsidRDefault="003A1C2A" w:rsidP="003A1C2A">
            <w:pPr>
              <w:pStyle w:val="a4"/>
              <w:jc w:val="both"/>
              <w:rPr>
                <w:rFonts w:ascii="Times New Roman" w:hAnsi="Times New Roman" w:cs="Times New Roman"/>
                <w:bCs/>
                <w:sz w:val="24"/>
                <w:szCs w:val="24"/>
              </w:rPr>
            </w:pPr>
            <w:r w:rsidRPr="003A1C2A">
              <w:rPr>
                <w:rFonts w:ascii="Times New Roman" w:hAnsi="Times New Roman" w:cs="Times New Roman"/>
                <w:bCs/>
                <w:sz w:val="24"/>
                <w:szCs w:val="24"/>
              </w:rPr>
              <w:t xml:space="preserve">№ </w:t>
            </w:r>
            <w:proofErr w:type="gramStart"/>
            <w:r w:rsidRPr="003A1C2A">
              <w:rPr>
                <w:rFonts w:ascii="Times New Roman" w:hAnsi="Times New Roman" w:cs="Times New Roman"/>
                <w:bCs/>
                <w:sz w:val="24"/>
                <w:szCs w:val="24"/>
              </w:rPr>
              <w:t>п</w:t>
            </w:r>
            <w:proofErr w:type="gramEnd"/>
            <w:r w:rsidRPr="003A1C2A">
              <w:rPr>
                <w:rFonts w:ascii="Times New Roman" w:hAnsi="Times New Roman" w:cs="Times New Roman"/>
                <w:bCs/>
                <w:sz w:val="24"/>
                <w:szCs w:val="24"/>
              </w:rPr>
              <w:t>/п</w:t>
            </w:r>
          </w:p>
        </w:tc>
        <w:tc>
          <w:tcPr>
            <w:tcW w:w="0" w:type="auto"/>
            <w:vMerge w:val="restart"/>
          </w:tcPr>
          <w:p w:rsidR="003A1C2A" w:rsidRPr="003A1C2A" w:rsidRDefault="003A1C2A" w:rsidP="003A1C2A">
            <w:pPr>
              <w:pStyle w:val="a4"/>
              <w:jc w:val="both"/>
              <w:rPr>
                <w:rFonts w:ascii="Times New Roman" w:hAnsi="Times New Roman" w:cs="Times New Roman"/>
                <w:sz w:val="24"/>
                <w:szCs w:val="24"/>
              </w:rPr>
            </w:pPr>
            <w:r w:rsidRPr="003A1C2A">
              <w:rPr>
                <w:rFonts w:ascii="Times New Roman" w:hAnsi="Times New Roman" w:cs="Times New Roman"/>
                <w:bCs/>
                <w:sz w:val="24"/>
                <w:szCs w:val="24"/>
              </w:rPr>
              <w:t>Наименование мероприятия</w:t>
            </w:r>
          </w:p>
        </w:tc>
        <w:tc>
          <w:tcPr>
            <w:tcW w:w="0" w:type="auto"/>
            <w:vMerge w:val="restart"/>
          </w:tcPr>
          <w:p w:rsidR="003A1C2A" w:rsidRPr="003A1C2A" w:rsidRDefault="003A1C2A" w:rsidP="003A1C2A">
            <w:pPr>
              <w:pStyle w:val="a4"/>
              <w:jc w:val="both"/>
              <w:rPr>
                <w:rFonts w:ascii="Times New Roman" w:hAnsi="Times New Roman" w:cs="Times New Roman"/>
                <w:bCs/>
                <w:sz w:val="24"/>
                <w:szCs w:val="24"/>
              </w:rPr>
            </w:pPr>
            <w:r w:rsidRPr="003A1C2A">
              <w:rPr>
                <w:rFonts w:ascii="Times New Roman" w:hAnsi="Times New Roman" w:cs="Times New Roman"/>
                <w:bCs/>
                <w:sz w:val="24"/>
                <w:szCs w:val="24"/>
              </w:rPr>
              <w:t>Срок проведения</w:t>
            </w:r>
          </w:p>
        </w:tc>
        <w:tc>
          <w:tcPr>
            <w:tcW w:w="0" w:type="auto"/>
            <w:gridSpan w:val="3"/>
          </w:tcPr>
          <w:p w:rsidR="003A1C2A" w:rsidRPr="003A1C2A" w:rsidRDefault="003A1C2A" w:rsidP="003A1C2A">
            <w:pPr>
              <w:pStyle w:val="a4"/>
              <w:jc w:val="both"/>
              <w:rPr>
                <w:rFonts w:ascii="Times New Roman" w:hAnsi="Times New Roman" w:cs="Times New Roman"/>
                <w:bCs/>
                <w:sz w:val="24"/>
                <w:szCs w:val="24"/>
              </w:rPr>
            </w:pPr>
            <w:r w:rsidRPr="003A1C2A">
              <w:rPr>
                <w:rFonts w:ascii="Times New Roman" w:hAnsi="Times New Roman" w:cs="Times New Roman"/>
                <w:bCs/>
                <w:sz w:val="24"/>
                <w:szCs w:val="24"/>
              </w:rPr>
              <w:t>Уровень проведения</w:t>
            </w:r>
          </w:p>
        </w:tc>
      </w:tr>
      <w:tr w:rsidR="002D3069" w:rsidRPr="003A1C2A" w:rsidTr="009B14DA">
        <w:trPr>
          <w:trHeight w:val="623"/>
        </w:trPr>
        <w:tc>
          <w:tcPr>
            <w:tcW w:w="0" w:type="auto"/>
            <w:vMerge/>
          </w:tcPr>
          <w:p w:rsidR="003A1C2A" w:rsidRPr="003A1C2A" w:rsidRDefault="003A1C2A" w:rsidP="003A1C2A">
            <w:pPr>
              <w:pStyle w:val="a4"/>
              <w:ind w:firstLine="284"/>
              <w:jc w:val="both"/>
              <w:rPr>
                <w:rFonts w:ascii="Times New Roman" w:hAnsi="Times New Roman" w:cs="Times New Roman"/>
                <w:sz w:val="24"/>
                <w:szCs w:val="24"/>
              </w:rPr>
            </w:pPr>
          </w:p>
        </w:tc>
        <w:tc>
          <w:tcPr>
            <w:tcW w:w="0" w:type="auto"/>
            <w:vMerge/>
          </w:tcPr>
          <w:p w:rsidR="003A1C2A" w:rsidRPr="003A1C2A" w:rsidRDefault="003A1C2A" w:rsidP="003A1C2A">
            <w:pPr>
              <w:pStyle w:val="a4"/>
              <w:ind w:firstLine="284"/>
              <w:jc w:val="both"/>
              <w:rPr>
                <w:rFonts w:ascii="Times New Roman" w:hAnsi="Times New Roman" w:cs="Times New Roman"/>
                <w:sz w:val="24"/>
                <w:szCs w:val="24"/>
              </w:rPr>
            </w:pPr>
          </w:p>
        </w:tc>
        <w:tc>
          <w:tcPr>
            <w:tcW w:w="0" w:type="auto"/>
            <w:vMerge/>
          </w:tcPr>
          <w:p w:rsidR="003A1C2A" w:rsidRPr="003A1C2A" w:rsidRDefault="003A1C2A" w:rsidP="003A1C2A">
            <w:pPr>
              <w:pStyle w:val="a4"/>
              <w:ind w:firstLine="284"/>
              <w:jc w:val="both"/>
              <w:rPr>
                <w:rFonts w:ascii="Times New Roman" w:hAnsi="Times New Roman" w:cs="Times New Roman"/>
                <w:sz w:val="24"/>
                <w:szCs w:val="24"/>
              </w:rPr>
            </w:pPr>
          </w:p>
        </w:tc>
        <w:tc>
          <w:tcPr>
            <w:tcW w:w="0" w:type="auto"/>
          </w:tcPr>
          <w:p w:rsidR="003A1C2A" w:rsidRPr="003A1C2A" w:rsidRDefault="003A1C2A" w:rsidP="003A1C2A">
            <w:pPr>
              <w:pStyle w:val="a4"/>
              <w:jc w:val="both"/>
              <w:rPr>
                <w:rFonts w:ascii="Times New Roman" w:hAnsi="Times New Roman" w:cs="Times New Roman"/>
                <w:bCs/>
                <w:sz w:val="24"/>
                <w:szCs w:val="24"/>
              </w:rPr>
            </w:pPr>
            <w:r w:rsidRPr="003A1C2A">
              <w:rPr>
                <w:rFonts w:ascii="Times New Roman" w:hAnsi="Times New Roman" w:cs="Times New Roman"/>
                <w:bCs/>
                <w:sz w:val="24"/>
                <w:szCs w:val="24"/>
              </w:rPr>
              <w:t>Всероссийский/</w:t>
            </w:r>
          </w:p>
          <w:p w:rsidR="003A1C2A" w:rsidRPr="003A1C2A" w:rsidRDefault="003A1C2A" w:rsidP="003A1C2A">
            <w:pPr>
              <w:pStyle w:val="a4"/>
              <w:jc w:val="both"/>
              <w:rPr>
                <w:rFonts w:ascii="Times New Roman" w:hAnsi="Times New Roman" w:cs="Times New Roman"/>
                <w:sz w:val="24"/>
                <w:szCs w:val="24"/>
              </w:rPr>
            </w:pPr>
            <w:r w:rsidRPr="003A1C2A">
              <w:rPr>
                <w:rFonts w:ascii="Times New Roman" w:hAnsi="Times New Roman" w:cs="Times New Roman"/>
                <w:bCs/>
                <w:sz w:val="24"/>
                <w:szCs w:val="24"/>
              </w:rPr>
              <w:t>региональный</w:t>
            </w:r>
          </w:p>
        </w:tc>
        <w:tc>
          <w:tcPr>
            <w:tcW w:w="1709" w:type="dxa"/>
          </w:tcPr>
          <w:p w:rsidR="003A1C2A" w:rsidRPr="003A1C2A" w:rsidRDefault="003A1C2A" w:rsidP="003A1C2A">
            <w:pPr>
              <w:pStyle w:val="a4"/>
              <w:jc w:val="both"/>
              <w:rPr>
                <w:rFonts w:ascii="Times New Roman" w:hAnsi="Times New Roman" w:cs="Times New Roman"/>
                <w:sz w:val="24"/>
                <w:szCs w:val="24"/>
              </w:rPr>
            </w:pPr>
            <w:r w:rsidRPr="003A1C2A">
              <w:rPr>
                <w:rFonts w:ascii="Times New Roman" w:hAnsi="Times New Roman" w:cs="Times New Roman"/>
                <w:sz w:val="24"/>
                <w:szCs w:val="24"/>
              </w:rPr>
              <w:t>Детский лагерь</w:t>
            </w:r>
          </w:p>
        </w:tc>
        <w:tc>
          <w:tcPr>
            <w:tcW w:w="1241" w:type="dxa"/>
          </w:tcPr>
          <w:p w:rsidR="003A1C2A" w:rsidRPr="003A1C2A" w:rsidRDefault="003A1C2A" w:rsidP="003A1C2A">
            <w:pPr>
              <w:pStyle w:val="a4"/>
              <w:jc w:val="both"/>
              <w:rPr>
                <w:rFonts w:ascii="Times New Roman" w:hAnsi="Times New Roman" w:cs="Times New Roman"/>
                <w:bCs/>
                <w:sz w:val="24"/>
                <w:szCs w:val="24"/>
              </w:rPr>
            </w:pPr>
            <w:r w:rsidRPr="003A1C2A">
              <w:rPr>
                <w:rFonts w:ascii="Times New Roman" w:hAnsi="Times New Roman" w:cs="Times New Roman"/>
                <w:bCs/>
                <w:sz w:val="24"/>
                <w:szCs w:val="24"/>
              </w:rPr>
              <w:t>Отряд</w:t>
            </w:r>
          </w:p>
        </w:tc>
      </w:tr>
      <w:tr w:rsidR="003A1C2A" w:rsidRPr="003A1C2A" w:rsidTr="003A1C2A">
        <w:trPr>
          <w:trHeight w:val="310"/>
        </w:trPr>
        <w:tc>
          <w:tcPr>
            <w:tcW w:w="0" w:type="auto"/>
            <w:gridSpan w:val="6"/>
          </w:tcPr>
          <w:p w:rsidR="003A1C2A" w:rsidRPr="003A1C2A" w:rsidRDefault="003A1C2A" w:rsidP="00CB549D">
            <w:pPr>
              <w:pStyle w:val="a4"/>
              <w:jc w:val="both"/>
              <w:rPr>
                <w:rFonts w:ascii="Times New Roman" w:hAnsi="Times New Roman" w:cs="Times New Roman"/>
                <w:sz w:val="24"/>
                <w:szCs w:val="24"/>
              </w:rPr>
            </w:pPr>
            <w:r w:rsidRPr="003A1C2A">
              <w:rPr>
                <w:rFonts w:ascii="Times New Roman" w:hAnsi="Times New Roman" w:cs="Times New Roman"/>
                <w:iCs/>
                <w:sz w:val="24"/>
                <w:szCs w:val="24"/>
              </w:rPr>
              <w:t>Модуль «</w:t>
            </w:r>
            <w:r w:rsidR="009B14DA">
              <w:rPr>
                <w:rFonts w:ascii="Times New Roman" w:hAnsi="Times New Roman" w:cs="Times New Roman"/>
                <w:iCs/>
                <w:sz w:val="24"/>
                <w:szCs w:val="24"/>
              </w:rPr>
              <w:t>Будущее России</w:t>
            </w:r>
            <w:r w:rsidRPr="003A1C2A">
              <w:rPr>
                <w:rFonts w:ascii="Times New Roman" w:hAnsi="Times New Roman" w:cs="Times New Roman"/>
                <w:iCs/>
                <w:sz w:val="24"/>
                <w:szCs w:val="24"/>
              </w:rPr>
              <w:t>»</w:t>
            </w:r>
          </w:p>
        </w:tc>
      </w:tr>
      <w:tr w:rsidR="00A0324C" w:rsidRPr="003A1C2A" w:rsidTr="003A1C2A">
        <w:trPr>
          <w:trHeight w:val="310"/>
        </w:trPr>
        <w:tc>
          <w:tcPr>
            <w:tcW w:w="0" w:type="auto"/>
          </w:tcPr>
          <w:p w:rsidR="003A1C2A" w:rsidRPr="003A1C2A" w:rsidRDefault="003A1C2A" w:rsidP="00CB549D">
            <w:pPr>
              <w:pStyle w:val="a4"/>
              <w:jc w:val="both"/>
              <w:rPr>
                <w:rFonts w:ascii="Times New Roman" w:hAnsi="Times New Roman" w:cs="Times New Roman"/>
                <w:sz w:val="24"/>
                <w:szCs w:val="24"/>
              </w:rPr>
            </w:pPr>
            <w:r w:rsidRPr="003A1C2A">
              <w:rPr>
                <w:rFonts w:ascii="Times New Roman" w:hAnsi="Times New Roman" w:cs="Times New Roman"/>
                <w:sz w:val="24"/>
                <w:szCs w:val="24"/>
              </w:rPr>
              <w:t>1.</w:t>
            </w:r>
          </w:p>
        </w:tc>
        <w:tc>
          <w:tcPr>
            <w:tcW w:w="0" w:type="auto"/>
          </w:tcPr>
          <w:p w:rsidR="003A1C2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Игровая программа «Счастливое детство»</w:t>
            </w:r>
          </w:p>
        </w:tc>
        <w:tc>
          <w:tcPr>
            <w:tcW w:w="0" w:type="auto"/>
          </w:tcPr>
          <w:p w:rsidR="003A1C2A" w:rsidRPr="003A1C2A" w:rsidRDefault="009B14DA" w:rsidP="00D45485">
            <w:pPr>
              <w:pStyle w:val="a4"/>
              <w:jc w:val="both"/>
              <w:rPr>
                <w:rFonts w:ascii="Times New Roman" w:hAnsi="Times New Roman" w:cs="Times New Roman"/>
                <w:sz w:val="24"/>
                <w:szCs w:val="24"/>
              </w:rPr>
            </w:pPr>
            <w:r>
              <w:rPr>
                <w:rFonts w:ascii="Times New Roman" w:hAnsi="Times New Roman" w:cs="Times New Roman"/>
                <w:sz w:val="24"/>
                <w:szCs w:val="24"/>
              </w:rPr>
              <w:t>0</w:t>
            </w:r>
            <w:r w:rsidR="00D45485">
              <w:rPr>
                <w:rFonts w:ascii="Times New Roman" w:hAnsi="Times New Roman" w:cs="Times New Roman"/>
                <w:sz w:val="24"/>
                <w:szCs w:val="24"/>
              </w:rPr>
              <w:t>2</w:t>
            </w:r>
            <w:r>
              <w:rPr>
                <w:rFonts w:ascii="Times New Roman" w:hAnsi="Times New Roman" w:cs="Times New Roman"/>
                <w:sz w:val="24"/>
                <w:szCs w:val="24"/>
              </w:rPr>
              <w:t>.06.202</w:t>
            </w:r>
            <w:r w:rsidR="00D45485">
              <w:rPr>
                <w:rFonts w:ascii="Times New Roman" w:hAnsi="Times New Roman" w:cs="Times New Roman"/>
                <w:sz w:val="24"/>
                <w:szCs w:val="24"/>
              </w:rPr>
              <w:t>5</w:t>
            </w:r>
          </w:p>
        </w:tc>
        <w:tc>
          <w:tcPr>
            <w:tcW w:w="0" w:type="auto"/>
          </w:tcPr>
          <w:p w:rsidR="003A1C2A" w:rsidRPr="003A1C2A" w:rsidRDefault="003A1C2A" w:rsidP="009B14DA">
            <w:pPr>
              <w:pStyle w:val="a4"/>
              <w:jc w:val="both"/>
              <w:rPr>
                <w:rFonts w:ascii="Times New Roman" w:hAnsi="Times New Roman" w:cs="Times New Roman"/>
                <w:sz w:val="24"/>
                <w:szCs w:val="24"/>
              </w:rPr>
            </w:pPr>
          </w:p>
        </w:tc>
        <w:tc>
          <w:tcPr>
            <w:tcW w:w="0" w:type="auto"/>
          </w:tcPr>
          <w:p w:rsidR="003A1C2A" w:rsidRPr="003A1C2A" w:rsidRDefault="009B14DA"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3A1C2A" w:rsidRPr="003A1C2A" w:rsidRDefault="003A1C2A" w:rsidP="009B14DA">
            <w:pPr>
              <w:pStyle w:val="a4"/>
              <w:jc w:val="both"/>
              <w:rPr>
                <w:rFonts w:ascii="Times New Roman" w:hAnsi="Times New Roman" w:cs="Times New Roman"/>
                <w:sz w:val="24"/>
                <w:szCs w:val="24"/>
              </w:rPr>
            </w:pPr>
          </w:p>
        </w:tc>
      </w:tr>
      <w:tr w:rsidR="009B14DA" w:rsidRPr="003A1C2A" w:rsidTr="00F07DF6">
        <w:trPr>
          <w:trHeight w:val="322"/>
        </w:trPr>
        <w:tc>
          <w:tcPr>
            <w:tcW w:w="0" w:type="auto"/>
            <w:gridSpan w:val="6"/>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«Ключевые мероприятия детского лагеря»</w:t>
            </w:r>
          </w:p>
        </w:tc>
      </w:tr>
      <w:tr w:rsidR="00A0324C" w:rsidRPr="003A1C2A" w:rsidTr="003A1C2A">
        <w:trPr>
          <w:trHeight w:val="322"/>
        </w:trPr>
        <w:tc>
          <w:tcPr>
            <w:tcW w:w="0" w:type="auto"/>
          </w:tcPr>
          <w:p w:rsidR="009B14DA" w:rsidRPr="003A1C2A" w:rsidRDefault="00E546BD" w:rsidP="00CB549D">
            <w:pPr>
              <w:pStyle w:val="a4"/>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Торжественное открытие смены</w:t>
            </w:r>
          </w:p>
        </w:tc>
        <w:tc>
          <w:tcPr>
            <w:tcW w:w="0" w:type="auto"/>
          </w:tcPr>
          <w:p w:rsidR="009B14DA"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0</w:t>
            </w:r>
            <w:r w:rsidR="00D45485">
              <w:rPr>
                <w:rFonts w:ascii="Times New Roman" w:hAnsi="Times New Roman" w:cs="Times New Roman"/>
                <w:sz w:val="24"/>
                <w:szCs w:val="24"/>
              </w:rPr>
              <w:t>2</w:t>
            </w:r>
            <w:r w:rsidR="009B14DA">
              <w:rPr>
                <w:rFonts w:ascii="Times New Roman" w:hAnsi="Times New Roman" w:cs="Times New Roman"/>
                <w:sz w:val="24"/>
                <w:szCs w:val="24"/>
              </w:rPr>
              <w:t>.06.202</w:t>
            </w:r>
            <w:r w:rsidR="00D45485">
              <w:rPr>
                <w:rFonts w:ascii="Times New Roman" w:hAnsi="Times New Roman" w:cs="Times New Roman"/>
                <w:sz w:val="24"/>
                <w:szCs w:val="24"/>
              </w:rPr>
              <w:t>5</w:t>
            </w:r>
          </w:p>
          <w:p w:rsidR="00E546BD"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11.06.2025</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9B14DA"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9B14DA" w:rsidRPr="003A1C2A" w:rsidRDefault="009B14DA" w:rsidP="009B14DA">
            <w:pPr>
              <w:pStyle w:val="a4"/>
              <w:jc w:val="both"/>
              <w:rPr>
                <w:rFonts w:ascii="Times New Roman" w:hAnsi="Times New Roman" w:cs="Times New Roman"/>
                <w:sz w:val="24"/>
                <w:szCs w:val="24"/>
              </w:rPr>
            </w:pPr>
          </w:p>
        </w:tc>
      </w:tr>
      <w:tr w:rsidR="00A0324C" w:rsidRPr="003A1C2A" w:rsidTr="003A1C2A">
        <w:trPr>
          <w:trHeight w:val="322"/>
        </w:trPr>
        <w:tc>
          <w:tcPr>
            <w:tcW w:w="0" w:type="auto"/>
          </w:tcPr>
          <w:p w:rsidR="009B14DA" w:rsidRPr="003A1C2A" w:rsidRDefault="00E546BD" w:rsidP="00CB549D">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Торжественное поднятие фл</w:t>
            </w:r>
            <w:r w:rsidR="002D3069">
              <w:rPr>
                <w:rFonts w:ascii="Times New Roman" w:hAnsi="Times New Roman" w:cs="Times New Roman"/>
                <w:sz w:val="24"/>
                <w:szCs w:val="24"/>
              </w:rPr>
              <w:t>а</w:t>
            </w:r>
            <w:r>
              <w:rPr>
                <w:rFonts w:ascii="Times New Roman" w:hAnsi="Times New Roman" w:cs="Times New Roman"/>
                <w:sz w:val="24"/>
                <w:szCs w:val="24"/>
              </w:rPr>
              <w:t>га РФ</w:t>
            </w:r>
          </w:p>
        </w:tc>
        <w:tc>
          <w:tcPr>
            <w:tcW w:w="0" w:type="auto"/>
          </w:tcPr>
          <w:p w:rsidR="009B14DA" w:rsidRPr="003A1C2A"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2D3069"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9B14DA" w:rsidRPr="003A1C2A" w:rsidRDefault="009B14DA" w:rsidP="009B14DA">
            <w:pPr>
              <w:pStyle w:val="a4"/>
              <w:jc w:val="both"/>
              <w:rPr>
                <w:rFonts w:ascii="Times New Roman" w:hAnsi="Times New Roman" w:cs="Times New Roman"/>
                <w:sz w:val="24"/>
                <w:szCs w:val="24"/>
              </w:rPr>
            </w:pPr>
          </w:p>
        </w:tc>
      </w:tr>
      <w:tr w:rsidR="002D3069" w:rsidRPr="003A1C2A" w:rsidTr="003A1C2A">
        <w:trPr>
          <w:trHeight w:val="322"/>
        </w:trPr>
        <w:tc>
          <w:tcPr>
            <w:tcW w:w="0" w:type="auto"/>
          </w:tcPr>
          <w:p w:rsidR="002D3069" w:rsidRPr="003A1C2A" w:rsidRDefault="00E546BD" w:rsidP="00CB549D">
            <w:pPr>
              <w:pStyle w:val="a4"/>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2D3069"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0" w:type="auto"/>
          </w:tcPr>
          <w:p w:rsidR="00E546BD" w:rsidRDefault="00D45485" w:rsidP="00D45485">
            <w:pPr>
              <w:pStyle w:val="a4"/>
              <w:jc w:val="both"/>
              <w:rPr>
                <w:rFonts w:ascii="Times New Roman" w:hAnsi="Times New Roman" w:cs="Times New Roman"/>
                <w:sz w:val="24"/>
                <w:szCs w:val="24"/>
              </w:rPr>
            </w:pPr>
            <w:r>
              <w:rPr>
                <w:rFonts w:ascii="Times New Roman" w:hAnsi="Times New Roman" w:cs="Times New Roman"/>
                <w:sz w:val="24"/>
                <w:szCs w:val="24"/>
              </w:rPr>
              <w:t>04</w:t>
            </w:r>
            <w:r w:rsidR="002D3069">
              <w:rPr>
                <w:rFonts w:ascii="Times New Roman" w:hAnsi="Times New Roman" w:cs="Times New Roman"/>
                <w:sz w:val="24"/>
                <w:szCs w:val="24"/>
              </w:rPr>
              <w:t>.06.202</w:t>
            </w:r>
            <w:r>
              <w:rPr>
                <w:rFonts w:ascii="Times New Roman" w:hAnsi="Times New Roman" w:cs="Times New Roman"/>
                <w:sz w:val="24"/>
                <w:szCs w:val="24"/>
              </w:rPr>
              <w:t>5</w:t>
            </w:r>
          </w:p>
        </w:tc>
        <w:tc>
          <w:tcPr>
            <w:tcW w:w="0" w:type="auto"/>
          </w:tcPr>
          <w:p w:rsidR="002D3069" w:rsidRPr="003A1C2A" w:rsidRDefault="002D3069" w:rsidP="009B14DA">
            <w:pPr>
              <w:pStyle w:val="a4"/>
              <w:jc w:val="both"/>
              <w:rPr>
                <w:rFonts w:ascii="Times New Roman" w:hAnsi="Times New Roman" w:cs="Times New Roman"/>
                <w:sz w:val="24"/>
                <w:szCs w:val="24"/>
              </w:rPr>
            </w:pPr>
          </w:p>
        </w:tc>
        <w:tc>
          <w:tcPr>
            <w:tcW w:w="0" w:type="auto"/>
          </w:tcPr>
          <w:p w:rsidR="002D3069" w:rsidRDefault="002D3069"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r>
              <w:rPr>
                <w:rFonts w:ascii="Times New Roman" w:hAnsi="Times New Roman" w:cs="Times New Roman"/>
                <w:sz w:val="24"/>
                <w:szCs w:val="24"/>
              </w:rPr>
              <w:t xml:space="preserve"> </w:t>
            </w:r>
          </w:p>
        </w:tc>
        <w:tc>
          <w:tcPr>
            <w:tcW w:w="0" w:type="auto"/>
          </w:tcPr>
          <w:p w:rsidR="002D3069" w:rsidRPr="003A1C2A" w:rsidRDefault="002D3069" w:rsidP="009B14DA">
            <w:pPr>
              <w:pStyle w:val="a4"/>
              <w:jc w:val="both"/>
              <w:rPr>
                <w:rFonts w:ascii="Times New Roman" w:hAnsi="Times New Roman" w:cs="Times New Roman"/>
                <w:sz w:val="24"/>
                <w:szCs w:val="24"/>
              </w:rPr>
            </w:pP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A0324C"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День русского языка</w:t>
            </w:r>
          </w:p>
        </w:tc>
        <w:tc>
          <w:tcPr>
            <w:tcW w:w="0" w:type="auto"/>
          </w:tcPr>
          <w:p w:rsidR="00A0324C" w:rsidRDefault="00A0324C" w:rsidP="00D45485">
            <w:pPr>
              <w:pStyle w:val="a4"/>
              <w:jc w:val="both"/>
              <w:rPr>
                <w:rFonts w:ascii="Times New Roman" w:hAnsi="Times New Roman" w:cs="Times New Roman"/>
                <w:sz w:val="24"/>
                <w:szCs w:val="24"/>
              </w:rPr>
            </w:pPr>
            <w:r>
              <w:rPr>
                <w:rFonts w:ascii="Times New Roman" w:hAnsi="Times New Roman" w:cs="Times New Roman"/>
                <w:sz w:val="24"/>
                <w:szCs w:val="24"/>
              </w:rPr>
              <w:t>06.06.202</w:t>
            </w:r>
            <w:r w:rsidR="00D45485">
              <w:rPr>
                <w:rFonts w:ascii="Times New Roman" w:hAnsi="Times New Roman" w:cs="Times New Roman"/>
                <w:sz w:val="24"/>
                <w:szCs w:val="24"/>
              </w:rPr>
              <w:t>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2D3069" w:rsidRPr="003A1C2A" w:rsidTr="003A1C2A">
        <w:trPr>
          <w:trHeight w:val="322"/>
        </w:trPr>
        <w:tc>
          <w:tcPr>
            <w:tcW w:w="0" w:type="auto"/>
          </w:tcPr>
          <w:p w:rsidR="002D3069"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6</w:t>
            </w:r>
            <w:r w:rsidR="00E546BD">
              <w:rPr>
                <w:rFonts w:ascii="Times New Roman" w:hAnsi="Times New Roman" w:cs="Times New Roman"/>
                <w:sz w:val="24"/>
                <w:szCs w:val="24"/>
              </w:rPr>
              <w:t>.</w:t>
            </w:r>
          </w:p>
        </w:tc>
        <w:tc>
          <w:tcPr>
            <w:tcW w:w="0" w:type="auto"/>
          </w:tcPr>
          <w:p w:rsidR="002D3069"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Фестиваль патриотической песни</w:t>
            </w:r>
            <w:r w:rsidR="00A0324C">
              <w:rPr>
                <w:rFonts w:ascii="Times New Roman" w:hAnsi="Times New Roman" w:cs="Times New Roman"/>
                <w:sz w:val="24"/>
                <w:szCs w:val="24"/>
              </w:rPr>
              <w:t>, посвященный Дню России</w:t>
            </w:r>
          </w:p>
        </w:tc>
        <w:tc>
          <w:tcPr>
            <w:tcW w:w="0" w:type="auto"/>
          </w:tcPr>
          <w:p w:rsidR="002D3069"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11.06.2025</w:t>
            </w:r>
          </w:p>
        </w:tc>
        <w:tc>
          <w:tcPr>
            <w:tcW w:w="0" w:type="auto"/>
          </w:tcPr>
          <w:p w:rsidR="002D3069" w:rsidRPr="003A1C2A" w:rsidRDefault="002D3069" w:rsidP="009B14DA">
            <w:pPr>
              <w:pStyle w:val="a4"/>
              <w:jc w:val="both"/>
              <w:rPr>
                <w:rFonts w:ascii="Times New Roman" w:hAnsi="Times New Roman" w:cs="Times New Roman"/>
                <w:sz w:val="24"/>
                <w:szCs w:val="24"/>
              </w:rPr>
            </w:pPr>
          </w:p>
        </w:tc>
        <w:tc>
          <w:tcPr>
            <w:tcW w:w="0" w:type="auto"/>
          </w:tcPr>
          <w:p w:rsidR="002D3069" w:rsidRDefault="002D3069"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r>
              <w:rPr>
                <w:rFonts w:ascii="Times New Roman" w:hAnsi="Times New Roman" w:cs="Times New Roman"/>
                <w:sz w:val="24"/>
                <w:szCs w:val="24"/>
              </w:rPr>
              <w:t xml:space="preserve"> </w:t>
            </w:r>
          </w:p>
        </w:tc>
        <w:tc>
          <w:tcPr>
            <w:tcW w:w="0" w:type="auto"/>
          </w:tcPr>
          <w:p w:rsidR="002D3069" w:rsidRPr="003A1C2A" w:rsidRDefault="002D3069" w:rsidP="009B14DA">
            <w:pPr>
              <w:pStyle w:val="a4"/>
              <w:jc w:val="both"/>
              <w:rPr>
                <w:rFonts w:ascii="Times New Roman" w:hAnsi="Times New Roman" w:cs="Times New Roman"/>
                <w:sz w:val="24"/>
                <w:szCs w:val="24"/>
              </w:rPr>
            </w:pPr>
          </w:p>
        </w:tc>
      </w:tr>
      <w:tr w:rsidR="002D3069" w:rsidRPr="003A1C2A" w:rsidTr="003A1C2A">
        <w:trPr>
          <w:trHeight w:val="322"/>
        </w:trPr>
        <w:tc>
          <w:tcPr>
            <w:tcW w:w="0" w:type="auto"/>
          </w:tcPr>
          <w:p w:rsidR="002D3069"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7</w:t>
            </w:r>
            <w:r w:rsidR="00E546BD">
              <w:rPr>
                <w:rFonts w:ascii="Times New Roman" w:hAnsi="Times New Roman" w:cs="Times New Roman"/>
                <w:sz w:val="24"/>
                <w:szCs w:val="24"/>
              </w:rPr>
              <w:t>.</w:t>
            </w:r>
          </w:p>
        </w:tc>
        <w:tc>
          <w:tcPr>
            <w:tcW w:w="0" w:type="auto"/>
          </w:tcPr>
          <w:p w:rsidR="002D3069"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Семейный конкурс «Мама, папа, я – спортивная семья»</w:t>
            </w:r>
          </w:p>
        </w:tc>
        <w:tc>
          <w:tcPr>
            <w:tcW w:w="0" w:type="auto"/>
          </w:tcPr>
          <w:p w:rsidR="002D3069" w:rsidRDefault="00D45485" w:rsidP="00D45485">
            <w:pPr>
              <w:pStyle w:val="a4"/>
              <w:jc w:val="both"/>
              <w:rPr>
                <w:rFonts w:ascii="Times New Roman" w:hAnsi="Times New Roman" w:cs="Times New Roman"/>
                <w:sz w:val="24"/>
                <w:szCs w:val="24"/>
              </w:rPr>
            </w:pPr>
            <w:r>
              <w:rPr>
                <w:rFonts w:ascii="Times New Roman" w:hAnsi="Times New Roman" w:cs="Times New Roman"/>
                <w:sz w:val="24"/>
                <w:szCs w:val="24"/>
              </w:rPr>
              <w:t>09</w:t>
            </w:r>
            <w:r w:rsidR="002D3069">
              <w:rPr>
                <w:rFonts w:ascii="Times New Roman" w:hAnsi="Times New Roman" w:cs="Times New Roman"/>
                <w:sz w:val="24"/>
                <w:szCs w:val="24"/>
              </w:rPr>
              <w:t>.06.202</w:t>
            </w:r>
            <w:r>
              <w:rPr>
                <w:rFonts w:ascii="Times New Roman" w:hAnsi="Times New Roman" w:cs="Times New Roman"/>
                <w:sz w:val="24"/>
                <w:szCs w:val="24"/>
              </w:rPr>
              <w:t>5</w:t>
            </w:r>
          </w:p>
        </w:tc>
        <w:tc>
          <w:tcPr>
            <w:tcW w:w="0" w:type="auto"/>
          </w:tcPr>
          <w:p w:rsidR="002D3069" w:rsidRPr="003A1C2A" w:rsidRDefault="002D3069" w:rsidP="009B14DA">
            <w:pPr>
              <w:pStyle w:val="a4"/>
              <w:jc w:val="both"/>
              <w:rPr>
                <w:rFonts w:ascii="Times New Roman" w:hAnsi="Times New Roman" w:cs="Times New Roman"/>
                <w:sz w:val="24"/>
                <w:szCs w:val="24"/>
              </w:rPr>
            </w:pPr>
          </w:p>
        </w:tc>
        <w:tc>
          <w:tcPr>
            <w:tcW w:w="0" w:type="auto"/>
          </w:tcPr>
          <w:p w:rsidR="002D3069" w:rsidRDefault="002D3069"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r>
              <w:rPr>
                <w:rFonts w:ascii="Times New Roman" w:hAnsi="Times New Roman" w:cs="Times New Roman"/>
                <w:sz w:val="24"/>
                <w:szCs w:val="24"/>
              </w:rPr>
              <w:t xml:space="preserve"> </w:t>
            </w:r>
          </w:p>
        </w:tc>
        <w:tc>
          <w:tcPr>
            <w:tcW w:w="0" w:type="auto"/>
          </w:tcPr>
          <w:p w:rsidR="002D3069" w:rsidRPr="003A1C2A" w:rsidRDefault="002D3069" w:rsidP="009B14DA">
            <w:pPr>
              <w:pStyle w:val="a4"/>
              <w:jc w:val="both"/>
              <w:rPr>
                <w:rFonts w:ascii="Times New Roman" w:hAnsi="Times New Roman" w:cs="Times New Roman"/>
                <w:sz w:val="24"/>
                <w:szCs w:val="24"/>
              </w:rPr>
            </w:pP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A0324C"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 xml:space="preserve">Торжественный митинг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Мемориалы</w:t>
            </w:r>
            <w:proofErr w:type="gramEnd"/>
            <w:r>
              <w:rPr>
                <w:rFonts w:ascii="Times New Roman" w:hAnsi="Times New Roman" w:cs="Times New Roman"/>
                <w:sz w:val="24"/>
                <w:szCs w:val="24"/>
              </w:rPr>
              <w:t xml:space="preserve"> Славы</w:t>
            </w:r>
          </w:p>
        </w:tc>
        <w:tc>
          <w:tcPr>
            <w:tcW w:w="0" w:type="auto"/>
          </w:tcPr>
          <w:p w:rsidR="00A0324C" w:rsidRDefault="00D45485" w:rsidP="00D45485">
            <w:pPr>
              <w:pStyle w:val="a4"/>
              <w:jc w:val="both"/>
              <w:rPr>
                <w:rFonts w:ascii="Times New Roman" w:hAnsi="Times New Roman" w:cs="Times New Roman"/>
                <w:sz w:val="24"/>
                <w:szCs w:val="24"/>
              </w:rPr>
            </w:pPr>
            <w:r>
              <w:rPr>
                <w:rFonts w:ascii="Times New Roman" w:hAnsi="Times New Roman" w:cs="Times New Roman"/>
                <w:sz w:val="24"/>
                <w:szCs w:val="24"/>
              </w:rPr>
              <w:t>20</w:t>
            </w:r>
            <w:r w:rsidR="00A0324C">
              <w:rPr>
                <w:rFonts w:ascii="Times New Roman" w:hAnsi="Times New Roman" w:cs="Times New Roman"/>
                <w:sz w:val="24"/>
                <w:szCs w:val="24"/>
              </w:rPr>
              <w:t>.06.202</w:t>
            </w:r>
            <w:r>
              <w:rPr>
                <w:rFonts w:ascii="Times New Roman" w:hAnsi="Times New Roman" w:cs="Times New Roman"/>
                <w:sz w:val="24"/>
                <w:szCs w:val="24"/>
              </w:rPr>
              <w:t>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A0324C" w:rsidRPr="003A1C2A" w:rsidRDefault="00A0324C" w:rsidP="009B14DA">
            <w:pPr>
              <w:pStyle w:val="a4"/>
              <w:jc w:val="both"/>
              <w:rPr>
                <w:rFonts w:ascii="Times New Roman" w:hAnsi="Times New Roman" w:cs="Times New Roman"/>
                <w:sz w:val="24"/>
                <w:szCs w:val="24"/>
              </w:rPr>
            </w:pPr>
          </w:p>
        </w:tc>
      </w:tr>
      <w:tr w:rsidR="009B14DA" w:rsidRPr="003A1C2A" w:rsidTr="005A2641">
        <w:trPr>
          <w:trHeight w:val="322"/>
        </w:trPr>
        <w:tc>
          <w:tcPr>
            <w:tcW w:w="0" w:type="auto"/>
            <w:gridSpan w:val="6"/>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«Отрядная работа»</w:t>
            </w:r>
          </w:p>
        </w:tc>
      </w:tr>
      <w:tr w:rsidR="00A0324C" w:rsidRPr="003A1C2A" w:rsidTr="003A1C2A">
        <w:trPr>
          <w:trHeight w:val="322"/>
        </w:trPr>
        <w:tc>
          <w:tcPr>
            <w:tcW w:w="0" w:type="auto"/>
          </w:tcPr>
          <w:p w:rsidR="009B14DA"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9</w:t>
            </w:r>
            <w:r w:rsidR="00E546BD">
              <w:rPr>
                <w:rFonts w:ascii="Times New Roman" w:hAnsi="Times New Roman" w:cs="Times New Roman"/>
                <w:sz w:val="24"/>
                <w:szCs w:val="24"/>
              </w:rPr>
              <w:t>.</w:t>
            </w:r>
          </w:p>
        </w:tc>
        <w:tc>
          <w:tcPr>
            <w:tcW w:w="0" w:type="auto"/>
          </w:tcPr>
          <w:p w:rsidR="009B14DA" w:rsidRPr="003A1C2A"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Оформление отрядных уголков</w:t>
            </w:r>
          </w:p>
        </w:tc>
        <w:tc>
          <w:tcPr>
            <w:tcW w:w="0" w:type="auto"/>
          </w:tcPr>
          <w:p w:rsidR="009B14DA"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04.06.2025</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2D3069"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A0324C" w:rsidRPr="003A1C2A" w:rsidTr="003A1C2A">
        <w:trPr>
          <w:trHeight w:val="322"/>
        </w:trPr>
        <w:tc>
          <w:tcPr>
            <w:tcW w:w="0" w:type="auto"/>
          </w:tcPr>
          <w:p w:rsidR="009B14DA"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10</w:t>
            </w:r>
            <w:r w:rsidR="00E546BD">
              <w:rPr>
                <w:rFonts w:ascii="Times New Roman" w:hAnsi="Times New Roman" w:cs="Times New Roman"/>
                <w:sz w:val="24"/>
                <w:szCs w:val="24"/>
              </w:rPr>
              <w:t>.</w:t>
            </w: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Огонек знакомств «Давайте дружить!»</w:t>
            </w:r>
          </w:p>
        </w:tc>
        <w:tc>
          <w:tcPr>
            <w:tcW w:w="0" w:type="auto"/>
          </w:tcPr>
          <w:p w:rsidR="009B14DA"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03.06.2025</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9B14DA" w:rsidRPr="003A1C2A" w:rsidTr="006E7DC0">
        <w:trPr>
          <w:trHeight w:val="322"/>
        </w:trPr>
        <w:tc>
          <w:tcPr>
            <w:tcW w:w="0" w:type="auto"/>
            <w:gridSpan w:val="6"/>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«Коллективно-творческое дело»</w:t>
            </w:r>
          </w:p>
        </w:tc>
      </w:tr>
      <w:tr w:rsidR="00A0324C" w:rsidRPr="003A1C2A" w:rsidTr="003A1C2A">
        <w:trPr>
          <w:trHeight w:val="322"/>
        </w:trPr>
        <w:tc>
          <w:tcPr>
            <w:tcW w:w="0" w:type="auto"/>
          </w:tcPr>
          <w:p w:rsidR="009B14DA"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11</w:t>
            </w:r>
            <w:r w:rsidR="00E546BD">
              <w:rPr>
                <w:rFonts w:ascii="Times New Roman" w:hAnsi="Times New Roman" w:cs="Times New Roman"/>
                <w:sz w:val="24"/>
                <w:szCs w:val="24"/>
              </w:rPr>
              <w:t>.</w:t>
            </w: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Трудовой десант</w:t>
            </w: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A0324C" w:rsidRPr="003A1C2A" w:rsidTr="003A1C2A">
        <w:trPr>
          <w:trHeight w:val="322"/>
        </w:trPr>
        <w:tc>
          <w:tcPr>
            <w:tcW w:w="0" w:type="auto"/>
          </w:tcPr>
          <w:p w:rsidR="009B14DA"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12</w:t>
            </w:r>
            <w:r w:rsidR="00E546BD">
              <w:rPr>
                <w:rFonts w:ascii="Times New Roman" w:hAnsi="Times New Roman" w:cs="Times New Roman"/>
                <w:sz w:val="24"/>
                <w:szCs w:val="24"/>
              </w:rPr>
              <w:t>.</w:t>
            </w: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Конкурс экологических плакатов</w:t>
            </w:r>
          </w:p>
        </w:tc>
        <w:tc>
          <w:tcPr>
            <w:tcW w:w="0" w:type="auto"/>
          </w:tcPr>
          <w:p w:rsidR="009B14DA"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10.06.2025</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E546BD"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9B14DA" w:rsidRPr="003A1C2A" w:rsidTr="00E703FD">
        <w:trPr>
          <w:trHeight w:val="322"/>
        </w:trPr>
        <w:tc>
          <w:tcPr>
            <w:tcW w:w="0" w:type="auto"/>
            <w:gridSpan w:val="6"/>
          </w:tcPr>
          <w:p w:rsidR="009B14DA" w:rsidRPr="003A1C2A" w:rsidRDefault="009B14DA"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w:t>
            </w:r>
            <w:r w:rsidR="00E546BD">
              <w:rPr>
                <w:rFonts w:ascii="Times New Roman" w:hAnsi="Times New Roman" w:cs="Times New Roman"/>
                <w:sz w:val="24"/>
                <w:szCs w:val="24"/>
              </w:rPr>
              <w:t>Самоуправление»</w:t>
            </w:r>
          </w:p>
        </w:tc>
      </w:tr>
      <w:tr w:rsidR="00A0324C" w:rsidRPr="003A1C2A" w:rsidTr="003A1C2A">
        <w:trPr>
          <w:trHeight w:val="322"/>
        </w:trPr>
        <w:tc>
          <w:tcPr>
            <w:tcW w:w="0" w:type="auto"/>
          </w:tcPr>
          <w:p w:rsidR="009B14DA"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13</w:t>
            </w:r>
            <w:r w:rsidR="00E546BD">
              <w:rPr>
                <w:rFonts w:ascii="Times New Roman" w:hAnsi="Times New Roman" w:cs="Times New Roman"/>
                <w:sz w:val="24"/>
                <w:szCs w:val="24"/>
              </w:rPr>
              <w:t>.</w:t>
            </w:r>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0" w:type="auto"/>
          </w:tcPr>
          <w:p w:rsidR="009B14DA"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18.06.2025</w:t>
            </w:r>
          </w:p>
        </w:tc>
        <w:tc>
          <w:tcPr>
            <w:tcW w:w="0" w:type="auto"/>
          </w:tcPr>
          <w:p w:rsidR="009B14DA" w:rsidRPr="003A1C2A" w:rsidRDefault="009B14DA" w:rsidP="009B14DA">
            <w:pPr>
              <w:pStyle w:val="a4"/>
              <w:jc w:val="both"/>
              <w:rPr>
                <w:rFonts w:ascii="Times New Roman" w:hAnsi="Times New Roman" w:cs="Times New Roman"/>
                <w:sz w:val="24"/>
                <w:szCs w:val="24"/>
              </w:rPr>
            </w:pPr>
          </w:p>
        </w:tc>
        <w:tc>
          <w:tcPr>
            <w:tcW w:w="0" w:type="auto"/>
          </w:tcPr>
          <w:p w:rsidR="009B14DA" w:rsidRPr="003A1C2A" w:rsidRDefault="00E546BD"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9B14DA"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E546BD" w:rsidRPr="003A1C2A" w:rsidTr="008C3406">
        <w:trPr>
          <w:trHeight w:val="322"/>
        </w:trPr>
        <w:tc>
          <w:tcPr>
            <w:tcW w:w="0" w:type="auto"/>
            <w:gridSpan w:val="6"/>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«Дополнительное образование»</w:t>
            </w:r>
          </w:p>
        </w:tc>
      </w:tr>
      <w:tr w:rsidR="00E546BD" w:rsidRPr="003A1C2A" w:rsidTr="003A1C2A">
        <w:trPr>
          <w:trHeight w:val="322"/>
        </w:trPr>
        <w:tc>
          <w:tcPr>
            <w:tcW w:w="0" w:type="auto"/>
          </w:tcPr>
          <w:p w:rsidR="00E546BD"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14</w:t>
            </w:r>
            <w:r w:rsidR="00E546BD">
              <w:rPr>
                <w:rFonts w:ascii="Times New Roman" w:hAnsi="Times New Roman" w:cs="Times New Roman"/>
                <w:sz w:val="24"/>
                <w:szCs w:val="24"/>
              </w:rPr>
              <w:t>.</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Программа профильной смены «Патриоты»</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В течение смены</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E546BD" w:rsidRPr="003A1C2A" w:rsidTr="003A1C2A">
        <w:trPr>
          <w:trHeight w:val="322"/>
        </w:trPr>
        <w:tc>
          <w:tcPr>
            <w:tcW w:w="0" w:type="auto"/>
          </w:tcPr>
          <w:p w:rsidR="00E546BD"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15</w:t>
            </w:r>
            <w:r w:rsidR="00E546BD">
              <w:rPr>
                <w:rFonts w:ascii="Times New Roman" w:hAnsi="Times New Roman" w:cs="Times New Roman"/>
                <w:sz w:val="24"/>
                <w:szCs w:val="24"/>
              </w:rPr>
              <w:t>.</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Программа профильной смены «Спортсмены»</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В течение смены</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E546BD" w:rsidRPr="003A1C2A" w:rsidTr="005D3B72">
        <w:trPr>
          <w:trHeight w:val="322"/>
        </w:trPr>
        <w:tc>
          <w:tcPr>
            <w:tcW w:w="0" w:type="auto"/>
            <w:gridSpan w:val="6"/>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«Здоровый образ жизни»</w:t>
            </w:r>
          </w:p>
        </w:tc>
      </w:tr>
      <w:tr w:rsidR="00E546BD" w:rsidRPr="003A1C2A" w:rsidTr="003A1C2A">
        <w:trPr>
          <w:trHeight w:val="322"/>
        </w:trPr>
        <w:tc>
          <w:tcPr>
            <w:tcW w:w="0" w:type="auto"/>
          </w:tcPr>
          <w:p w:rsidR="00E546BD"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lastRenderedPageBreak/>
              <w:t>16</w:t>
            </w:r>
            <w:r w:rsidR="00E546BD">
              <w:rPr>
                <w:rFonts w:ascii="Times New Roman" w:hAnsi="Times New Roman" w:cs="Times New Roman"/>
                <w:sz w:val="24"/>
                <w:szCs w:val="24"/>
              </w:rPr>
              <w:t>.</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0" w:type="auto"/>
          </w:tcPr>
          <w:p w:rsidR="00E546BD" w:rsidRPr="003A1C2A" w:rsidRDefault="00D45485" w:rsidP="00D45485">
            <w:pPr>
              <w:pStyle w:val="a4"/>
              <w:jc w:val="both"/>
              <w:rPr>
                <w:rFonts w:ascii="Times New Roman" w:hAnsi="Times New Roman" w:cs="Times New Roman"/>
                <w:sz w:val="24"/>
                <w:szCs w:val="24"/>
              </w:rPr>
            </w:pPr>
            <w:r>
              <w:rPr>
                <w:rFonts w:ascii="Times New Roman" w:hAnsi="Times New Roman" w:cs="Times New Roman"/>
                <w:sz w:val="24"/>
                <w:szCs w:val="24"/>
              </w:rPr>
              <w:t>16</w:t>
            </w:r>
            <w:r w:rsidR="00E546BD">
              <w:rPr>
                <w:rFonts w:ascii="Times New Roman" w:hAnsi="Times New Roman" w:cs="Times New Roman"/>
                <w:sz w:val="24"/>
                <w:szCs w:val="24"/>
              </w:rPr>
              <w:t>.06.202</w:t>
            </w:r>
            <w:r>
              <w:rPr>
                <w:rFonts w:ascii="Times New Roman" w:hAnsi="Times New Roman" w:cs="Times New Roman"/>
                <w:sz w:val="24"/>
                <w:szCs w:val="24"/>
              </w:rPr>
              <w:t>5</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E546BD" w:rsidRPr="003A1C2A" w:rsidRDefault="00E546BD" w:rsidP="009B14DA">
            <w:pPr>
              <w:pStyle w:val="a4"/>
              <w:jc w:val="both"/>
              <w:rPr>
                <w:rFonts w:ascii="Times New Roman" w:hAnsi="Times New Roman" w:cs="Times New Roman"/>
                <w:sz w:val="24"/>
                <w:szCs w:val="24"/>
              </w:rPr>
            </w:pPr>
          </w:p>
        </w:tc>
      </w:tr>
      <w:tr w:rsidR="00E546BD" w:rsidRPr="003A1C2A" w:rsidTr="003A1C2A">
        <w:trPr>
          <w:trHeight w:val="322"/>
        </w:trPr>
        <w:tc>
          <w:tcPr>
            <w:tcW w:w="0" w:type="auto"/>
          </w:tcPr>
          <w:p w:rsidR="00E546BD" w:rsidRPr="003A1C2A" w:rsidRDefault="00E546BD" w:rsidP="00CB549D">
            <w:pPr>
              <w:pStyle w:val="a4"/>
              <w:jc w:val="both"/>
              <w:rPr>
                <w:rFonts w:ascii="Times New Roman" w:hAnsi="Times New Roman" w:cs="Times New Roman"/>
                <w:sz w:val="24"/>
                <w:szCs w:val="24"/>
              </w:rPr>
            </w:pPr>
            <w:r>
              <w:rPr>
                <w:rFonts w:ascii="Times New Roman" w:hAnsi="Times New Roman" w:cs="Times New Roman"/>
                <w:sz w:val="24"/>
                <w:szCs w:val="24"/>
              </w:rPr>
              <w:t>1</w:t>
            </w:r>
            <w:r w:rsidR="00A0324C">
              <w:rPr>
                <w:rFonts w:ascii="Times New Roman" w:hAnsi="Times New Roman" w:cs="Times New Roman"/>
                <w:sz w:val="24"/>
                <w:szCs w:val="24"/>
              </w:rPr>
              <w:t>7</w:t>
            </w:r>
            <w:r>
              <w:rPr>
                <w:rFonts w:ascii="Times New Roman" w:hAnsi="Times New Roman" w:cs="Times New Roman"/>
                <w:sz w:val="24"/>
                <w:szCs w:val="24"/>
              </w:rPr>
              <w:t>.</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Спортивные эстафеты «Веселые старты»</w:t>
            </w:r>
          </w:p>
        </w:tc>
        <w:tc>
          <w:tcPr>
            <w:tcW w:w="0" w:type="auto"/>
          </w:tcPr>
          <w:p w:rsidR="00E546BD"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17.06.2025</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E546BD" w:rsidRPr="003A1C2A" w:rsidRDefault="00E546BD" w:rsidP="009B14DA">
            <w:pPr>
              <w:pStyle w:val="a4"/>
              <w:jc w:val="both"/>
              <w:rPr>
                <w:rFonts w:ascii="Times New Roman" w:hAnsi="Times New Roman" w:cs="Times New Roman"/>
                <w:sz w:val="24"/>
                <w:szCs w:val="24"/>
              </w:rPr>
            </w:pPr>
          </w:p>
        </w:tc>
      </w:tr>
      <w:tr w:rsidR="00E546BD" w:rsidRPr="003A1C2A" w:rsidTr="003B193D">
        <w:trPr>
          <w:trHeight w:val="322"/>
        </w:trPr>
        <w:tc>
          <w:tcPr>
            <w:tcW w:w="0" w:type="auto"/>
            <w:gridSpan w:val="6"/>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«Организация предметно-эстетической среды»</w:t>
            </w:r>
          </w:p>
        </w:tc>
      </w:tr>
      <w:tr w:rsidR="00E546BD" w:rsidRPr="003A1C2A" w:rsidTr="003A1C2A">
        <w:trPr>
          <w:trHeight w:val="322"/>
        </w:trPr>
        <w:tc>
          <w:tcPr>
            <w:tcW w:w="0" w:type="auto"/>
          </w:tcPr>
          <w:p w:rsidR="00E546BD"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18</w:t>
            </w:r>
            <w:r w:rsidR="00E546BD">
              <w:rPr>
                <w:rFonts w:ascii="Times New Roman" w:hAnsi="Times New Roman" w:cs="Times New Roman"/>
                <w:sz w:val="24"/>
                <w:szCs w:val="24"/>
              </w:rPr>
              <w:t>.</w:t>
            </w: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Конкурс на рисование эмблемы лагеря</w:t>
            </w:r>
          </w:p>
        </w:tc>
        <w:tc>
          <w:tcPr>
            <w:tcW w:w="0" w:type="auto"/>
          </w:tcPr>
          <w:p w:rsidR="00E546BD"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05.06.2025</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E546BD"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E546BD" w:rsidRPr="003A1C2A" w:rsidTr="003A1C2A">
        <w:trPr>
          <w:trHeight w:val="322"/>
        </w:trPr>
        <w:tc>
          <w:tcPr>
            <w:tcW w:w="0" w:type="auto"/>
          </w:tcPr>
          <w:p w:rsidR="00E546BD"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E546BD"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Оформление уголка «Новости лагеря»</w:t>
            </w:r>
          </w:p>
        </w:tc>
        <w:tc>
          <w:tcPr>
            <w:tcW w:w="0" w:type="auto"/>
          </w:tcPr>
          <w:p w:rsidR="00E546BD"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E546BD" w:rsidRPr="003A1C2A" w:rsidRDefault="00E546BD" w:rsidP="009B14DA">
            <w:pPr>
              <w:pStyle w:val="a4"/>
              <w:jc w:val="both"/>
              <w:rPr>
                <w:rFonts w:ascii="Times New Roman" w:hAnsi="Times New Roman" w:cs="Times New Roman"/>
                <w:sz w:val="24"/>
                <w:szCs w:val="24"/>
              </w:rPr>
            </w:pPr>
          </w:p>
        </w:tc>
        <w:tc>
          <w:tcPr>
            <w:tcW w:w="0" w:type="auto"/>
          </w:tcPr>
          <w:p w:rsidR="00E546BD" w:rsidRPr="003A1C2A"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E546BD"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 xml:space="preserve">Отрядное </w:t>
            </w:r>
          </w:p>
        </w:tc>
      </w:tr>
      <w:tr w:rsidR="00A0324C" w:rsidRPr="003A1C2A" w:rsidTr="00A80477">
        <w:trPr>
          <w:trHeight w:val="322"/>
        </w:trPr>
        <w:tc>
          <w:tcPr>
            <w:tcW w:w="0" w:type="auto"/>
            <w:gridSpan w:val="6"/>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«Профилактика и безопасность»</w:t>
            </w:r>
          </w:p>
        </w:tc>
      </w:tr>
      <w:tr w:rsidR="00A0324C" w:rsidRPr="003A1C2A" w:rsidTr="003A1C2A">
        <w:trPr>
          <w:trHeight w:val="322"/>
        </w:trPr>
        <w:tc>
          <w:tcPr>
            <w:tcW w:w="0" w:type="auto"/>
          </w:tcPr>
          <w:p w:rsidR="00A0324C"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Конкурс рисунков «Правила дорожного движения»</w:t>
            </w:r>
          </w:p>
        </w:tc>
        <w:tc>
          <w:tcPr>
            <w:tcW w:w="0" w:type="auto"/>
          </w:tcPr>
          <w:p w:rsidR="00A0324C"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06.06.2025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A0324C" w:rsidRPr="003A1C2A" w:rsidTr="003A1C2A">
        <w:trPr>
          <w:trHeight w:val="322"/>
        </w:trPr>
        <w:tc>
          <w:tcPr>
            <w:tcW w:w="0" w:type="auto"/>
          </w:tcPr>
          <w:p w:rsidR="00A0324C" w:rsidRPr="003A1C2A"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A0324C" w:rsidRPr="003A1C2A"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 xml:space="preserve">Викторина «Мы и Безопасность» </w:t>
            </w:r>
          </w:p>
        </w:tc>
        <w:tc>
          <w:tcPr>
            <w:tcW w:w="0" w:type="auto"/>
          </w:tcPr>
          <w:p w:rsidR="00A0324C" w:rsidRPr="003A1C2A"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19.06.2025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A0324C" w:rsidRPr="003A1C2A" w:rsidRDefault="00A0324C" w:rsidP="009B14DA">
            <w:pPr>
              <w:pStyle w:val="a4"/>
              <w:jc w:val="both"/>
              <w:rPr>
                <w:rFonts w:ascii="Times New Roman" w:hAnsi="Times New Roman" w:cs="Times New Roman"/>
                <w:sz w:val="24"/>
                <w:szCs w:val="24"/>
              </w:rPr>
            </w:pPr>
          </w:p>
        </w:tc>
      </w:tr>
      <w:tr w:rsidR="00A0324C" w:rsidRPr="003A1C2A" w:rsidTr="003A2277">
        <w:trPr>
          <w:trHeight w:val="322"/>
        </w:trPr>
        <w:tc>
          <w:tcPr>
            <w:tcW w:w="0" w:type="auto"/>
            <w:gridSpan w:val="6"/>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«Работа с родителями»</w:t>
            </w: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A0324C"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Мама, папа, я – спортивная семья»</w:t>
            </w:r>
          </w:p>
        </w:tc>
        <w:tc>
          <w:tcPr>
            <w:tcW w:w="0" w:type="auto"/>
          </w:tcPr>
          <w:p w:rsidR="00A0324C"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06.06.2025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A0324C" w:rsidRPr="003A1C2A" w:rsidRDefault="00A0324C" w:rsidP="009B14DA">
            <w:pPr>
              <w:pStyle w:val="a4"/>
              <w:jc w:val="both"/>
              <w:rPr>
                <w:rFonts w:ascii="Times New Roman" w:hAnsi="Times New Roman" w:cs="Times New Roman"/>
                <w:sz w:val="24"/>
                <w:szCs w:val="24"/>
              </w:rPr>
            </w:pP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A0324C"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Семейный праздник «Здравствуй, лето!»</w:t>
            </w:r>
          </w:p>
        </w:tc>
        <w:tc>
          <w:tcPr>
            <w:tcW w:w="0" w:type="auto"/>
          </w:tcPr>
          <w:p w:rsidR="00A0324C" w:rsidRDefault="00D45485" w:rsidP="00D45485">
            <w:pPr>
              <w:pStyle w:val="a4"/>
              <w:jc w:val="both"/>
              <w:rPr>
                <w:rFonts w:ascii="Times New Roman" w:hAnsi="Times New Roman" w:cs="Times New Roman"/>
                <w:sz w:val="24"/>
                <w:szCs w:val="24"/>
              </w:rPr>
            </w:pPr>
            <w:r>
              <w:rPr>
                <w:rFonts w:ascii="Times New Roman" w:hAnsi="Times New Roman" w:cs="Times New Roman"/>
                <w:sz w:val="24"/>
                <w:szCs w:val="24"/>
              </w:rPr>
              <w:t>23</w:t>
            </w:r>
            <w:r w:rsidR="00A0324C">
              <w:rPr>
                <w:rFonts w:ascii="Times New Roman" w:hAnsi="Times New Roman" w:cs="Times New Roman"/>
                <w:sz w:val="24"/>
                <w:szCs w:val="24"/>
              </w:rPr>
              <w:t>.06. 202</w:t>
            </w:r>
            <w:r>
              <w:rPr>
                <w:rFonts w:ascii="Times New Roman" w:hAnsi="Times New Roman" w:cs="Times New Roman"/>
                <w:sz w:val="24"/>
                <w:szCs w:val="24"/>
              </w:rPr>
              <w:t>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A0324C" w:rsidRPr="003A1C2A" w:rsidRDefault="00A0324C" w:rsidP="009B14DA">
            <w:pPr>
              <w:pStyle w:val="a4"/>
              <w:jc w:val="both"/>
              <w:rPr>
                <w:rFonts w:ascii="Times New Roman" w:hAnsi="Times New Roman" w:cs="Times New Roman"/>
                <w:sz w:val="24"/>
                <w:szCs w:val="24"/>
              </w:rPr>
            </w:pPr>
          </w:p>
        </w:tc>
      </w:tr>
      <w:tr w:rsidR="00A0324C" w:rsidRPr="003A1C2A" w:rsidTr="00D23367">
        <w:trPr>
          <w:trHeight w:val="322"/>
        </w:trPr>
        <w:tc>
          <w:tcPr>
            <w:tcW w:w="0" w:type="auto"/>
            <w:gridSpan w:val="6"/>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«Экскурсии и походы»</w:t>
            </w: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A0324C"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Экскурсия в Славгородский краеведческий музей</w:t>
            </w:r>
          </w:p>
        </w:tc>
        <w:tc>
          <w:tcPr>
            <w:tcW w:w="0" w:type="auto"/>
          </w:tcPr>
          <w:p w:rsidR="00A0324C"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19.06.2025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A0324C"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Экскурсия в сельскую библиотеку</w:t>
            </w:r>
          </w:p>
        </w:tc>
        <w:tc>
          <w:tcPr>
            <w:tcW w:w="0" w:type="auto"/>
          </w:tcPr>
          <w:p w:rsidR="00A0324C"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18.06.2025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
        </w:tc>
        <w:tc>
          <w:tcPr>
            <w:tcW w:w="0" w:type="auto"/>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Отрядное</w:t>
            </w:r>
          </w:p>
        </w:tc>
      </w:tr>
      <w:tr w:rsidR="00A0324C" w:rsidRPr="003A1C2A" w:rsidTr="00C539A6">
        <w:trPr>
          <w:trHeight w:val="322"/>
        </w:trPr>
        <w:tc>
          <w:tcPr>
            <w:tcW w:w="0" w:type="auto"/>
            <w:gridSpan w:val="6"/>
          </w:tcPr>
          <w:p w:rsidR="00A0324C" w:rsidRPr="003A1C2A" w:rsidRDefault="00A0324C" w:rsidP="009B14DA">
            <w:pPr>
              <w:pStyle w:val="a4"/>
              <w:jc w:val="both"/>
              <w:rPr>
                <w:rFonts w:ascii="Times New Roman" w:hAnsi="Times New Roman" w:cs="Times New Roman"/>
                <w:sz w:val="24"/>
                <w:szCs w:val="24"/>
              </w:rPr>
            </w:pPr>
            <w:r>
              <w:rPr>
                <w:rFonts w:ascii="Times New Roman" w:hAnsi="Times New Roman" w:cs="Times New Roman"/>
                <w:sz w:val="24"/>
                <w:szCs w:val="24"/>
              </w:rPr>
              <w:t>Модуль «Профориентация»</w:t>
            </w:r>
          </w:p>
        </w:tc>
      </w:tr>
      <w:tr w:rsidR="00A0324C" w:rsidRPr="003A1C2A" w:rsidTr="003A1C2A">
        <w:trPr>
          <w:trHeight w:val="322"/>
        </w:trPr>
        <w:tc>
          <w:tcPr>
            <w:tcW w:w="0" w:type="auto"/>
          </w:tcPr>
          <w:p w:rsidR="00A0324C" w:rsidRDefault="00A0324C" w:rsidP="00CB549D">
            <w:pPr>
              <w:pStyle w:val="a4"/>
              <w:jc w:val="both"/>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A0324C" w:rsidRDefault="00A0324C" w:rsidP="00A0324C">
            <w:pPr>
              <w:pStyle w:val="a4"/>
              <w:jc w:val="both"/>
              <w:rPr>
                <w:rFonts w:ascii="Times New Roman" w:hAnsi="Times New Roman" w:cs="Times New Roman"/>
                <w:sz w:val="24"/>
                <w:szCs w:val="24"/>
              </w:rPr>
            </w:pPr>
            <w:r>
              <w:rPr>
                <w:rFonts w:ascii="Times New Roman" w:hAnsi="Times New Roman" w:cs="Times New Roman"/>
                <w:sz w:val="24"/>
                <w:szCs w:val="24"/>
              </w:rPr>
              <w:t>Конкурс проектов «Все профессии нужны, все профессии важны»</w:t>
            </w:r>
          </w:p>
        </w:tc>
        <w:tc>
          <w:tcPr>
            <w:tcW w:w="0" w:type="auto"/>
          </w:tcPr>
          <w:p w:rsidR="00A0324C" w:rsidRDefault="00D45485" w:rsidP="009B14DA">
            <w:pPr>
              <w:pStyle w:val="a4"/>
              <w:jc w:val="both"/>
              <w:rPr>
                <w:rFonts w:ascii="Times New Roman" w:hAnsi="Times New Roman" w:cs="Times New Roman"/>
                <w:sz w:val="24"/>
                <w:szCs w:val="24"/>
              </w:rPr>
            </w:pPr>
            <w:r>
              <w:rPr>
                <w:rFonts w:ascii="Times New Roman" w:hAnsi="Times New Roman" w:cs="Times New Roman"/>
                <w:sz w:val="24"/>
                <w:szCs w:val="24"/>
              </w:rPr>
              <w:t>17</w:t>
            </w:r>
            <w:bookmarkStart w:id="1" w:name="_GoBack"/>
            <w:bookmarkEnd w:id="1"/>
            <w:r>
              <w:rPr>
                <w:rFonts w:ascii="Times New Roman" w:hAnsi="Times New Roman" w:cs="Times New Roman"/>
                <w:sz w:val="24"/>
                <w:szCs w:val="24"/>
              </w:rPr>
              <w:t>.06.2025</w:t>
            </w:r>
          </w:p>
        </w:tc>
        <w:tc>
          <w:tcPr>
            <w:tcW w:w="0" w:type="auto"/>
          </w:tcPr>
          <w:p w:rsidR="00A0324C" w:rsidRPr="003A1C2A" w:rsidRDefault="00A0324C" w:rsidP="009B14DA">
            <w:pPr>
              <w:pStyle w:val="a4"/>
              <w:jc w:val="both"/>
              <w:rPr>
                <w:rFonts w:ascii="Times New Roman" w:hAnsi="Times New Roman" w:cs="Times New Roman"/>
                <w:sz w:val="24"/>
                <w:szCs w:val="24"/>
              </w:rPr>
            </w:pPr>
          </w:p>
        </w:tc>
        <w:tc>
          <w:tcPr>
            <w:tcW w:w="0" w:type="auto"/>
          </w:tcPr>
          <w:p w:rsidR="00A0324C" w:rsidRDefault="00A0324C" w:rsidP="009B14DA">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c>
          <w:tcPr>
            <w:tcW w:w="0" w:type="auto"/>
          </w:tcPr>
          <w:p w:rsidR="00A0324C" w:rsidRPr="003A1C2A" w:rsidRDefault="00A0324C" w:rsidP="009B14DA">
            <w:pPr>
              <w:pStyle w:val="a4"/>
              <w:jc w:val="both"/>
              <w:rPr>
                <w:rFonts w:ascii="Times New Roman" w:hAnsi="Times New Roman" w:cs="Times New Roman"/>
                <w:sz w:val="24"/>
                <w:szCs w:val="24"/>
              </w:rPr>
            </w:pPr>
          </w:p>
        </w:tc>
      </w:tr>
    </w:tbl>
    <w:p w:rsidR="002538B8" w:rsidRDefault="002538B8">
      <w:pPr>
        <w:jc w:val="center"/>
        <w:rPr>
          <w:rFonts w:ascii="Times New Roman" w:hAnsi="Times New Roman" w:cs="Times New Roman"/>
          <w:sz w:val="28"/>
          <w:szCs w:val="28"/>
        </w:rPr>
      </w:pPr>
    </w:p>
    <w:sectPr w:rsidR="002538B8" w:rsidSect="003A1C2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54" w:rsidRDefault="00AF3F54" w:rsidP="00534A39">
      <w:pPr>
        <w:spacing w:after="0" w:line="240" w:lineRule="auto"/>
      </w:pPr>
      <w:r>
        <w:separator/>
      </w:r>
    </w:p>
  </w:endnote>
  <w:endnote w:type="continuationSeparator" w:id="0">
    <w:p w:rsidR="00AF3F54" w:rsidRDefault="00AF3F54" w:rsidP="0053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 w:name="№Е">
    <w:altName w:val="Times New Roman"/>
    <w:charset w:val="00"/>
    <w:family w:val="auto"/>
    <w:pitch w:val="default"/>
  </w:font>
  <w:font w:name="droid sans fallback">
    <w:altName w:val="Times New Roman"/>
    <w:charset w:val="00"/>
    <w:family w:val="auto"/>
    <w:pitch w:val="default"/>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54" w:rsidRDefault="00AF3F54" w:rsidP="00534A39">
      <w:pPr>
        <w:spacing w:after="0" w:line="240" w:lineRule="auto"/>
      </w:pPr>
      <w:r>
        <w:separator/>
      </w:r>
    </w:p>
  </w:footnote>
  <w:footnote w:type="continuationSeparator" w:id="0">
    <w:p w:rsidR="00AF3F54" w:rsidRDefault="00AF3F54" w:rsidP="00534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4A5A"/>
    <w:multiLevelType w:val="hybridMultilevel"/>
    <w:tmpl w:val="4C163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1542B5"/>
    <w:multiLevelType w:val="hybridMultilevel"/>
    <w:tmpl w:val="CCCC6BF2"/>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B8"/>
    <w:rsid w:val="002538B8"/>
    <w:rsid w:val="002D3069"/>
    <w:rsid w:val="00303CB2"/>
    <w:rsid w:val="003A1C2A"/>
    <w:rsid w:val="004A477F"/>
    <w:rsid w:val="00534A39"/>
    <w:rsid w:val="00597D9C"/>
    <w:rsid w:val="00842B02"/>
    <w:rsid w:val="009B14DA"/>
    <w:rsid w:val="009B4D75"/>
    <w:rsid w:val="00A0324C"/>
    <w:rsid w:val="00A834A9"/>
    <w:rsid w:val="00AF3F54"/>
    <w:rsid w:val="00CB549D"/>
    <w:rsid w:val="00D45485"/>
    <w:rsid w:val="00E5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link w:val="1"/>
    <w:qFormat/>
    <w:rPr>
      <w:rFonts w:ascii="Times New Roman" w:eastAsia="Times New Roman" w:hAnsi="Times New Roman" w:cs="Times New Roman"/>
      <w:b/>
      <w:bCs/>
      <w:sz w:val="48"/>
      <w:szCs w:val="48"/>
      <w:shd w:val="clear" w:color="auto" w:fill="FFFFFF"/>
      <w:lang w:eastAsia="ru-RU" w:bidi="hi-IN"/>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styleId="a3">
    <w:name w:val="List Paragraph"/>
    <w:basedOn w:val="a"/>
    <w:uiPriority w:val="34"/>
    <w:qFormat/>
    <w:pPr>
      <w:ind w:left="720"/>
      <w:contextualSpacing/>
    </w:pPr>
  </w:style>
  <w:style w:type="paragraph" w:styleId="a4">
    <w:name w:val="No Spacing"/>
    <w:uiPriority w:val="1"/>
    <w:qFormat/>
    <w:rsid w:val="00842B02"/>
    <w:pPr>
      <w:spacing w:after="0" w:line="240" w:lineRule="auto"/>
    </w:pPr>
  </w:style>
  <w:style w:type="paragraph" w:styleId="a5">
    <w:name w:val="footnote text"/>
    <w:basedOn w:val="a"/>
    <w:link w:val="a6"/>
    <w:uiPriority w:val="99"/>
    <w:semiHidden/>
    <w:unhideWhenUsed/>
    <w:rsid w:val="00534A39"/>
    <w:pPr>
      <w:spacing w:after="0" w:line="240" w:lineRule="auto"/>
    </w:pPr>
    <w:rPr>
      <w:sz w:val="20"/>
      <w:szCs w:val="20"/>
    </w:rPr>
  </w:style>
  <w:style w:type="character" w:customStyle="1" w:styleId="a6">
    <w:name w:val="Текст сноски Знак"/>
    <w:basedOn w:val="a0"/>
    <w:link w:val="a5"/>
    <w:uiPriority w:val="99"/>
    <w:semiHidden/>
    <w:rsid w:val="00534A39"/>
    <w:rPr>
      <w:sz w:val="20"/>
      <w:szCs w:val="20"/>
    </w:rPr>
  </w:style>
  <w:style w:type="character" w:styleId="a7">
    <w:name w:val="footnote reference"/>
    <w:uiPriority w:val="99"/>
    <w:unhideWhenUsed/>
    <w:qFormat/>
    <w:rsid w:val="00534A39"/>
    <w:rPr>
      <w:vertAlign w:val="superscript"/>
    </w:rPr>
  </w:style>
  <w:style w:type="table" w:styleId="a8">
    <w:name w:val="Table Grid"/>
    <w:basedOn w:val="a1"/>
    <w:uiPriority w:val="59"/>
    <w:rsid w:val="003A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link w:val="1"/>
    <w:qFormat/>
    <w:rPr>
      <w:rFonts w:ascii="Times New Roman" w:eastAsia="Times New Roman" w:hAnsi="Times New Roman" w:cs="Times New Roman"/>
      <w:b/>
      <w:bCs/>
      <w:sz w:val="48"/>
      <w:szCs w:val="48"/>
      <w:shd w:val="clear" w:color="auto" w:fill="FFFFFF"/>
      <w:lang w:eastAsia="ru-RU" w:bidi="hi-IN"/>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styleId="a3">
    <w:name w:val="List Paragraph"/>
    <w:basedOn w:val="a"/>
    <w:uiPriority w:val="34"/>
    <w:qFormat/>
    <w:pPr>
      <w:ind w:left="720"/>
      <w:contextualSpacing/>
    </w:pPr>
  </w:style>
  <w:style w:type="paragraph" w:styleId="a4">
    <w:name w:val="No Spacing"/>
    <w:uiPriority w:val="1"/>
    <w:qFormat/>
    <w:rsid w:val="00842B02"/>
    <w:pPr>
      <w:spacing w:after="0" w:line="240" w:lineRule="auto"/>
    </w:pPr>
  </w:style>
  <w:style w:type="paragraph" w:styleId="a5">
    <w:name w:val="footnote text"/>
    <w:basedOn w:val="a"/>
    <w:link w:val="a6"/>
    <w:uiPriority w:val="99"/>
    <w:semiHidden/>
    <w:unhideWhenUsed/>
    <w:rsid w:val="00534A39"/>
    <w:pPr>
      <w:spacing w:after="0" w:line="240" w:lineRule="auto"/>
    </w:pPr>
    <w:rPr>
      <w:sz w:val="20"/>
      <w:szCs w:val="20"/>
    </w:rPr>
  </w:style>
  <w:style w:type="character" w:customStyle="1" w:styleId="a6">
    <w:name w:val="Текст сноски Знак"/>
    <w:basedOn w:val="a0"/>
    <w:link w:val="a5"/>
    <w:uiPriority w:val="99"/>
    <w:semiHidden/>
    <w:rsid w:val="00534A39"/>
    <w:rPr>
      <w:sz w:val="20"/>
      <w:szCs w:val="20"/>
    </w:rPr>
  </w:style>
  <w:style w:type="character" w:styleId="a7">
    <w:name w:val="footnote reference"/>
    <w:uiPriority w:val="99"/>
    <w:unhideWhenUsed/>
    <w:qFormat/>
    <w:rsid w:val="00534A39"/>
    <w:rPr>
      <w:vertAlign w:val="superscript"/>
    </w:rPr>
  </w:style>
  <w:style w:type="table" w:styleId="a8">
    <w:name w:val="Table Grid"/>
    <w:basedOn w:val="a1"/>
    <w:uiPriority w:val="59"/>
    <w:rsid w:val="003A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1410">
      <w:bodyDiv w:val="1"/>
      <w:marLeft w:val="0"/>
      <w:marRight w:val="0"/>
      <w:marTop w:val="0"/>
      <w:marBottom w:val="0"/>
      <w:divBdr>
        <w:top w:val="none" w:sz="0" w:space="0" w:color="auto"/>
        <w:left w:val="none" w:sz="0" w:space="0" w:color="auto"/>
        <w:bottom w:val="none" w:sz="0" w:space="0" w:color="auto"/>
        <w:right w:val="none" w:sz="0" w:space="0" w:color="auto"/>
      </w:divBdr>
    </w:div>
    <w:div w:id="12579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6970</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tipograph1</dc:creator>
  <cp:lastModifiedBy>РБТ</cp:lastModifiedBy>
  <cp:revision>2</cp:revision>
  <dcterms:created xsi:type="dcterms:W3CDTF">2025-02-25T15:27:00Z</dcterms:created>
  <dcterms:modified xsi:type="dcterms:W3CDTF">2025-02-25T15:27:00Z</dcterms:modified>
</cp:coreProperties>
</file>