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9D0" w:rsidRPr="00FB3EAB" w:rsidRDefault="00071F38" w:rsidP="006119D0">
      <w:pPr>
        <w:pStyle w:val="2"/>
        <w:jc w:val="center"/>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-203835</wp:posOffset>
            </wp:positionV>
            <wp:extent cx="7562850" cy="10601325"/>
            <wp:effectExtent l="19050" t="0" r="0" b="0"/>
            <wp:wrapNone/>
            <wp:docPr id="1" name="Рисунок 1" descr="C:\Users\Администратор\Pictures\img-24091612320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img-240916123209-001.jpg"/>
                    <pic:cNvPicPr>
                      <a:picLocks noChangeAspect="1" noChangeArrowheads="1"/>
                    </pic:cNvPicPr>
                  </pic:nvPicPr>
                  <pic:blipFill>
                    <a:blip r:embed="rId4" cstate="print"/>
                    <a:srcRect/>
                    <a:stretch>
                      <a:fillRect/>
                    </a:stretch>
                  </pic:blipFill>
                  <pic:spPr bwMode="auto">
                    <a:xfrm>
                      <a:off x="0" y="0"/>
                      <a:ext cx="7562850" cy="10601325"/>
                    </a:xfrm>
                    <a:prstGeom prst="rect">
                      <a:avLst/>
                    </a:prstGeom>
                    <a:noFill/>
                    <a:ln w="9525">
                      <a:noFill/>
                      <a:miter lim="800000"/>
                      <a:headEnd/>
                      <a:tailEnd/>
                    </a:ln>
                  </pic:spPr>
                </pic:pic>
              </a:graphicData>
            </a:graphic>
          </wp:anchor>
        </w:drawing>
      </w:r>
      <w:r w:rsidR="006119D0" w:rsidRPr="00FB3EAB">
        <w:rPr>
          <w:rFonts w:ascii="Times New Roman" w:hAnsi="Times New Roman"/>
          <w:sz w:val="24"/>
          <w:szCs w:val="24"/>
        </w:rPr>
        <w:t>Комитет Администрации г. Славгорода Алтайского края</w:t>
      </w:r>
      <w:r w:rsidR="006119D0">
        <w:rPr>
          <w:rFonts w:ascii="Times New Roman" w:hAnsi="Times New Roman"/>
          <w:sz w:val="24"/>
          <w:szCs w:val="24"/>
        </w:rPr>
        <w:t xml:space="preserve"> </w:t>
      </w:r>
      <w:r w:rsidR="006119D0" w:rsidRPr="00FB3EAB">
        <w:rPr>
          <w:rFonts w:ascii="Times New Roman" w:hAnsi="Times New Roman"/>
          <w:sz w:val="24"/>
          <w:szCs w:val="24"/>
        </w:rPr>
        <w:t>по образованию</w:t>
      </w:r>
    </w:p>
    <w:p w:rsidR="006119D0" w:rsidRPr="00FB3EAB" w:rsidRDefault="006119D0" w:rsidP="006119D0">
      <w:pPr>
        <w:pStyle w:val="2"/>
        <w:jc w:val="center"/>
        <w:rPr>
          <w:rFonts w:ascii="Times New Roman" w:hAnsi="Times New Roman"/>
          <w:sz w:val="24"/>
          <w:szCs w:val="24"/>
        </w:rPr>
      </w:pPr>
      <w:r>
        <w:rPr>
          <w:rFonts w:ascii="Times New Roman" w:hAnsi="Times New Roman"/>
          <w:sz w:val="24"/>
          <w:szCs w:val="24"/>
        </w:rPr>
        <w:t>муниципальное бюджетное</w:t>
      </w:r>
      <w:r w:rsidRPr="00FB3EAB">
        <w:rPr>
          <w:rFonts w:ascii="Times New Roman" w:hAnsi="Times New Roman"/>
          <w:sz w:val="24"/>
          <w:szCs w:val="24"/>
        </w:rPr>
        <w:t xml:space="preserve"> общеобразовательное учреждение </w:t>
      </w:r>
    </w:p>
    <w:p w:rsidR="006119D0" w:rsidRPr="00FB3EAB" w:rsidRDefault="006119D0" w:rsidP="006119D0">
      <w:pPr>
        <w:pStyle w:val="2"/>
        <w:jc w:val="center"/>
        <w:rPr>
          <w:rFonts w:ascii="Times New Roman" w:hAnsi="Times New Roman"/>
          <w:sz w:val="24"/>
          <w:szCs w:val="24"/>
        </w:rPr>
      </w:pPr>
      <w:r w:rsidRPr="00FB3EAB">
        <w:rPr>
          <w:rFonts w:ascii="Times New Roman" w:hAnsi="Times New Roman"/>
          <w:sz w:val="24"/>
          <w:szCs w:val="24"/>
        </w:rPr>
        <w:t>«Покровская средняя общеобразовательная школа»</w:t>
      </w:r>
    </w:p>
    <w:p w:rsidR="006119D0" w:rsidRPr="00FB3EAB" w:rsidRDefault="006119D0" w:rsidP="006119D0">
      <w:pPr>
        <w:pStyle w:val="2"/>
        <w:jc w:val="center"/>
        <w:rPr>
          <w:rFonts w:ascii="Times New Roman" w:hAnsi="Times New Roman"/>
          <w:sz w:val="24"/>
          <w:szCs w:val="24"/>
        </w:rPr>
      </w:pPr>
      <w:r w:rsidRPr="00FB3EAB">
        <w:rPr>
          <w:rFonts w:ascii="Times New Roman" w:hAnsi="Times New Roman"/>
          <w:sz w:val="24"/>
          <w:szCs w:val="24"/>
        </w:rPr>
        <w:t>с. Покровка г. Славгорода Алтайского края</w:t>
      </w:r>
    </w:p>
    <w:p w:rsidR="006119D0" w:rsidRDefault="006119D0" w:rsidP="006119D0">
      <w:pPr>
        <w:pStyle w:val="2"/>
        <w:jc w:val="center"/>
        <w:rPr>
          <w:rFonts w:ascii="Times New Roman" w:hAnsi="Times New Roman"/>
          <w:sz w:val="28"/>
          <w:szCs w:val="28"/>
        </w:rPr>
      </w:pPr>
    </w:p>
    <w:p w:rsidR="006119D0" w:rsidRDefault="006119D0" w:rsidP="006119D0">
      <w:pPr>
        <w:pStyle w:val="2"/>
        <w:rPr>
          <w:rFonts w:ascii="Times New Roman" w:hAnsi="Times New Roman"/>
          <w:sz w:val="28"/>
          <w:szCs w:val="28"/>
        </w:rPr>
      </w:pPr>
    </w:p>
    <w:p w:rsidR="006119D0" w:rsidRDefault="006119D0" w:rsidP="006119D0">
      <w:pPr>
        <w:pStyle w:val="2"/>
        <w:jc w:val="center"/>
        <w:rPr>
          <w:rFonts w:ascii="Times New Roman" w:hAnsi="Times New Roman"/>
          <w:sz w:val="28"/>
          <w:szCs w:val="28"/>
        </w:rPr>
      </w:pPr>
    </w:p>
    <w:p w:rsidR="006119D0" w:rsidRPr="006C045E" w:rsidRDefault="008D5D75" w:rsidP="006119D0">
      <w:pPr>
        <w:spacing w:after="0"/>
        <w:ind w:left="-1417" w:right="-426"/>
        <w:rPr>
          <w:rFonts w:ascii="Times New Roman" w:hAnsi="Times New Roman" w:cs="Times New Roman"/>
        </w:rPr>
      </w:pPr>
      <w:r>
        <w:rPr>
          <w:rFonts w:ascii="Times New Roman" w:hAnsi="Times New Roman" w:cs="Times New Roman"/>
        </w:rPr>
        <w:t xml:space="preserve"> </w:t>
      </w:r>
      <w:r w:rsidR="006119D0">
        <w:rPr>
          <w:rFonts w:ascii="Times New Roman" w:hAnsi="Times New Roman" w:cs="Times New Roman"/>
        </w:rPr>
        <w:t>Рассмотрено</w:t>
      </w:r>
      <w:r w:rsidR="006119D0" w:rsidRPr="006C045E">
        <w:rPr>
          <w:rFonts w:ascii="Times New Roman" w:hAnsi="Times New Roman" w:cs="Times New Roman"/>
        </w:rPr>
        <w:t xml:space="preserve">: ШУМО учителей          </w:t>
      </w:r>
      <w:r w:rsidR="006119D0">
        <w:rPr>
          <w:rFonts w:ascii="Times New Roman" w:hAnsi="Times New Roman" w:cs="Times New Roman"/>
        </w:rPr>
        <w:t xml:space="preserve">  </w:t>
      </w:r>
      <w:r w:rsidR="006119D0" w:rsidRPr="006C045E">
        <w:rPr>
          <w:rFonts w:ascii="Times New Roman" w:hAnsi="Times New Roman" w:cs="Times New Roman"/>
        </w:rPr>
        <w:t>Согласовано: заместитель</w:t>
      </w:r>
      <w:r w:rsidR="006119D0">
        <w:rPr>
          <w:rFonts w:ascii="Times New Roman" w:hAnsi="Times New Roman" w:cs="Times New Roman"/>
        </w:rPr>
        <w:t xml:space="preserve"> директора                                 Утверждено</w:t>
      </w:r>
      <w:r w:rsidR="006119D0" w:rsidRPr="006C045E">
        <w:rPr>
          <w:rFonts w:ascii="Times New Roman" w:hAnsi="Times New Roman" w:cs="Times New Roman"/>
        </w:rPr>
        <w:t>: директор</w:t>
      </w:r>
    </w:p>
    <w:p w:rsidR="006119D0" w:rsidRDefault="008D5D75" w:rsidP="006119D0">
      <w:pPr>
        <w:spacing w:after="0"/>
        <w:ind w:left="-1417" w:right="-426"/>
        <w:rPr>
          <w:rFonts w:ascii="Times New Roman" w:hAnsi="Times New Roman" w:cs="Times New Roman"/>
        </w:rPr>
      </w:pPr>
      <w:r>
        <w:rPr>
          <w:rFonts w:ascii="Times New Roman" w:hAnsi="Times New Roman" w:cs="Times New Roman"/>
        </w:rPr>
        <w:t xml:space="preserve"> </w:t>
      </w:r>
      <w:r w:rsidR="006119D0">
        <w:rPr>
          <w:rFonts w:ascii="Times New Roman" w:hAnsi="Times New Roman" w:cs="Times New Roman"/>
        </w:rPr>
        <w:t xml:space="preserve">естественнонаучных и                              </w:t>
      </w:r>
      <w:r w:rsidR="006119D0" w:rsidRPr="006C045E">
        <w:rPr>
          <w:rFonts w:ascii="Times New Roman" w:hAnsi="Times New Roman" w:cs="Times New Roman"/>
        </w:rPr>
        <w:t>по УВР МБОУ «Покровская СОШ»</w:t>
      </w:r>
      <w:r w:rsidR="006119D0" w:rsidRPr="005859B5">
        <w:rPr>
          <w:rFonts w:ascii="Times New Roman" w:hAnsi="Times New Roman" w:cs="Times New Roman"/>
        </w:rPr>
        <w:t xml:space="preserve"> </w:t>
      </w:r>
      <w:r w:rsidR="006119D0">
        <w:rPr>
          <w:rFonts w:ascii="Times New Roman" w:hAnsi="Times New Roman" w:cs="Times New Roman"/>
        </w:rPr>
        <w:t xml:space="preserve">                       </w:t>
      </w:r>
      <w:r w:rsidR="006119D0" w:rsidRPr="006C045E">
        <w:rPr>
          <w:rFonts w:ascii="Times New Roman" w:hAnsi="Times New Roman" w:cs="Times New Roman"/>
        </w:rPr>
        <w:t>МБОУ «Покровская СОШ»</w:t>
      </w:r>
    </w:p>
    <w:p w:rsidR="006119D0" w:rsidRPr="006C045E" w:rsidRDefault="008D5D75" w:rsidP="006119D0">
      <w:pPr>
        <w:spacing w:after="0"/>
        <w:ind w:left="-1417" w:right="-426"/>
        <w:rPr>
          <w:rFonts w:ascii="Times New Roman" w:hAnsi="Times New Roman" w:cs="Times New Roman"/>
        </w:rPr>
      </w:pPr>
      <w:r>
        <w:rPr>
          <w:rFonts w:ascii="Times New Roman" w:hAnsi="Times New Roman" w:cs="Times New Roman"/>
        </w:rPr>
        <w:t xml:space="preserve"> </w:t>
      </w:r>
      <w:r w:rsidR="006119D0">
        <w:rPr>
          <w:rFonts w:ascii="Times New Roman" w:hAnsi="Times New Roman" w:cs="Times New Roman"/>
        </w:rPr>
        <w:t>гуманитарных дисциплин                          ______________Л.А. Танаева</w:t>
      </w:r>
      <w:r w:rsidR="006119D0" w:rsidRPr="006C045E">
        <w:rPr>
          <w:rFonts w:ascii="Times New Roman" w:hAnsi="Times New Roman" w:cs="Times New Roman"/>
        </w:rPr>
        <w:t xml:space="preserve">            </w:t>
      </w:r>
      <w:r w:rsidR="006119D0">
        <w:rPr>
          <w:rFonts w:ascii="Times New Roman" w:hAnsi="Times New Roman" w:cs="Times New Roman"/>
        </w:rPr>
        <w:t xml:space="preserve">                        ___________С.А. Иванова</w:t>
      </w:r>
      <w:r w:rsidR="006119D0" w:rsidRPr="006C045E">
        <w:rPr>
          <w:rFonts w:ascii="Times New Roman" w:hAnsi="Times New Roman" w:cs="Times New Roman"/>
        </w:rPr>
        <w:t xml:space="preserve">          </w:t>
      </w:r>
      <w:r w:rsidR="006119D0">
        <w:rPr>
          <w:rFonts w:ascii="Times New Roman" w:hAnsi="Times New Roman" w:cs="Times New Roman"/>
        </w:rPr>
        <w:t xml:space="preserve">                              </w:t>
      </w:r>
    </w:p>
    <w:p w:rsidR="006119D0" w:rsidRPr="006C045E" w:rsidRDefault="008D5D75" w:rsidP="006119D0">
      <w:pPr>
        <w:spacing w:after="0"/>
        <w:ind w:left="-1417" w:right="-426"/>
        <w:rPr>
          <w:rFonts w:ascii="Times New Roman" w:hAnsi="Times New Roman" w:cs="Times New Roman"/>
        </w:rPr>
      </w:pPr>
      <w:r>
        <w:rPr>
          <w:rFonts w:ascii="Times New Roman" w:hAnsi="Times New Roman" w:cs="Times New Roman"/>
        </w:rPr>
        <w:t xml:space="preserve"> </w:t>
      </w:r>
      <w:r w:rsidR="00D200A2">
        <w:rPr>
          <w:rFonts w:ascii="Times New Roman" w:hAnsi="Times New Roman" w:cs="Times New Roman"/>
        </w:rPr>
        <w:t>Протокол № 4</w:t>
      </w:r>
      <w:r w:rsidR="006119D0">
        <w:rPr>
          <w:rFonts w:ascii="Times New Roman" w:hAnsi="Times New Roman" w:cs="Times New Roman"/>
        </w:rPr>
        <w:t xml:space="preserve"> </w:t>
      </w:r>
      <w:r w:rsidR="00D200A2" w:rsidRPr="00D200A2">
        <w:rPr>
          <w:rFonts w:ascii="Times New Roman" w:hAnsi="Times New Roman" w:cs="Times New Roman"/>
        </w:rPr>
        <w:t>от  26</w:t>
      </w:r>
      <w:r w:rsidR="006119D0" w:rsidRPr="00D200A2">
        <w:rPr>
          <w:rFonts w:ascii="Times New Roman" w:hAnsi="Times New Roman" w:cs="Times New Roman"/>
        </w:rPr>
        <w:t>.08.2024 г.</w:t>
      </w:r>
      <w:r w:rsidR="006119D0" w:rsidRPr="006119D0">
        <w:rPr>
          <w:rFonts w:ascii="Times New Roman" w:hAnsi="Times New Roman" w:cs="Times New Roman"/>
          <w:color w:val="FF0000"/>
        </w:rPr>
        <w:t xml:space="preserve">               </w:t>
      </w:r>
      <w:r w:rsidR="006119D0" w:rsidRPr="00D200A2">
        <w:rPr>
          <w:rFonts w:ascii="Times New Roman" w:hAnsi="Times New Roman" w:cs="Times New Roman"/>
        </w:rPr>
        <w:t xml:space="preserve">Протокол </w:t>
      </w:r>
      <w:r w:rsidR="00D200A2" w:rsidRPr="00D200A2">
        <w:rPr>
          <w:rFonts w:ascii="Times New Roman" w:hAnsi="Times New Roman" w:cs="Times New Roman"/>
        </w:rPr>
        <w:t>№ 1 от 26.08.2024</w:t>
      </w:r>
      <w:r w:rsidR="006119D0" w:rsidRPr="00D200A2">
        <w:rPr>
          <w:rFonts w:ascii="Times New Roman" w:hAnsi="Times New Roman" w:cs="Times New Roman"/>
        </w:rPr>
        <w:t xml:space="preserve"> г.</w:t>
      </w:r>
      <w:r>
        <w:rPr>
          <w:rFonts w:ascii="Times New Roman" w:hAnsi="Times New Roman" w:cs="Times New Roman"/>
        </w:rPr>
        <w:t xml:space="preserve">                               </w:t>
      </w:r>
      <w:r w:rsidR="006119D0" w:rsidRPr="00D200A2">
        <w:rPr>
          <w:rFonts w:ascii="Times New Roman" w:hAnsi="Times New Roman" w:cs="Times New Roman"/>
        </w:rPr>
        <w:t xml:space="preserve">Приказ </w:t>
      </w:r>
      <w:r w:rsidR="00D200A2" w:rsidRPr="00D200A2">
        <w:rPr>
          <w:rFonts w:ascii="Times New Roman" w:hAnsi="Times New Roman" w:cs="Times New Roman"/>
        </w:rPr>
        <w:t>№ 173 от 26.08.2024</w:t>
      </w:r>
      <w:r w:rsidR="006119D0" w:rsidRPr="00D200A2">
        <w:rPr>
          <w:rFonts w:ascii="Times New Roman" w:hAnsi="Times New Roman" w:cs="Times New Roman"/>
        </w:rPr>
        <w:t xml:space="preserve"> г.</w:t>
      </w:r>
    </w:p>
    <w:p w:rsidR="006119D0" w:rsidRPr="006C045E" w:rsidRDefault="008D5D75" w:rsidP="006119D0">
      <w:pPr>
        <w:spacing w:after="0"/>
        <w:ind w:left="-1417" w:right="-568"/>
        <w:rPr>
          <w:rFonts w:ascii="Times New Roman" w:hAnsi="Times New Roman" w:cs="Times New Roman"/>
        </w:rPr>
      </w:pPr>
      <w:r>
        <w:rPr>
          <w:rFonts w:ascii="Times New Roman" w:hAnsi="Times New Roman" w:cs="Times New Roman"/>
        </w:rPr>
        <w:t xml:space="preserve"> </w:t>
      </w:r>
      <w:r w:rsidR="006119D0">
        <w:rPr>
          <w:rFonts w:ascii="Times New Roman" w:hAnsi="Times New Roman" w:cs="Times New Roman"/>
        </w:rPr>
        <w:t xml:space="preserve">Руководитель:  ______М.Г. Рубан         </w:t>
      </w:r>
      <w:r w:rsidR="006119D0" w:rsidRPr="006C045E">
        <w:rPr>
          <w:rFonts w:ascii="Times New Roman" w:hAnsi="Times New Roman" w:cs="Times New Roman"/>
        </w:rPr>
        <w:t xml:space="preserve"> </w:t>
      </w:r>
      <w:r w:rsidR="006119D0">
        <w:rPr>
          <w:rFonts w:ascii="Times New Roman" w:hAnsi="Times New Roman" w:cs="Times New Roman"/>
        </w:rPr>
        <w:t xml:space="preserve">             </w:t>
      </w:r>
    </w:p>
    <w:p w:rsidR="006119D0" w:rsidRDefault="006119D0" w:rsidP="006119D0">
      <w:pPr>
        <w:pStyle w:val="2"/>
        <w:jc w:val="center"/>
        <w:rPr>
          <w:rFonts w:ascii="Times New Roman" w:hAnsi="Times New Roman"/>
          <w:sz w:val="20"/>
          <w:szCs w:val="20"/>
        </w:rPr>
      </w:pPr>
    </w:p>
    <w:p w:rsidR="006119D0" w:rsidRDefault="006119D0" w:rsidP="006119D0">
      <w:pPr>
        <w:pStyle w:val="2"/>
        <w:rPr>
          <w:rFonts w:ascii="Times New Roman" w:hAnsi="Times New Roman"/>
          <w:sz w:val="28"/>
          <w:szCs w:val="28"/>
        </w:rPr>
      </w:pPr>
    </w:p>
    <w:p w:rsidR="006119D0" w:rsidRDefault="006119D0" w:rsidP="006119D0">
      <w:pPr>
        <w:pStyle w:val="2"/>
        <w:rPr>
          <w:rFonts w:ascii="Times New Roman" w:hAnsi="Times New Roman"/>
          <w:sz w:val="28"/>
          <w:szCs w:val="28"/>
        </w:rPr>
      </w:pPr>
    </w:p>
    <w:p w:rsidR="006119D0" w:rsidRDefault="006119D0" w:rsidP="006119D0">
      <w:pPr>
        <w:pStyle w:val="2"/>
        <w:rPr>
          <w:rFonts w:ascii="Times New Roman" w:hAnsi="Times New Roman"/>
          <w:sz w:val="28"/>
          <w:szCs w:val="28"/>
        </w:rPr>
      </w:pPr>
    </w:p>
    <w:p w:rsidR="006119D0" w:rsidRDefault="006119D0" w:rsidP="006119D0">
      <w:pPr>
        <w:pStyle w:val="2"/>
        <w:rPr>
          <w:rFonts w:ascii="Times New Roman" w:hAnsi="Times New Roman"/>
          <w:sz w:val="28"/>
          <w:szCs w:val="28"/>
        </w:rPr>
      </w:pPr>
    </w:p>
    <w:p w:rsidR="006119D0" w:rsidRPr="00E50240" w:rsidRDefault="006119D0" w:rsidP="006119D0">
      <w:pPr>
        <w:jc w:val="center"/>
        <w:rPr>
          <w:rFonts w:ascii="Times New Roman" w:hAnsi="Times New Roman" w:cs="Times New Roman"/>
          <w:b/>
          <w:bCs/>
          <w:color w:val="000000"/>
          <w:sz w:val="24"/>
          <w:szCs w:val="24"/>
        </w:rPr>
      </w:pPr>
      <w:r w:rsidRPr="00E50240">
        <w:rPr>
          <w:rFonts w:ascii="Times New Roman" w:hAnsi="Times New Roman" w:cs="Times New Roman"/>
          <w:b/>
          <w:bCs/>
          <w:color w:val="000000"/>
          <w:sz w:val="24"/>
          <w:szCs w:val="24"/>
        </w:rPr>
        <w:t xml:space="preserve">Рабочая программа курса внеурочной деятельности </w:t>
      </w:r>
    </w:p>
    <w:p w:rsidR="006119D0" w:rsidRPr="00E50240" w:rsidRDefault="006119D0" w:rsidP="006119D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«Исторические основы российской цивилизации</w:t>
      </w:r>
      <w:r w:rsidRPr="00E50240">
        <w:rPr>
          <w:rFonts w:ascii="Times New Roman" w:hAnsi="Times New Roman" w:cs="Times New Roman"/>
          <w:b/>
          <w:bCs/>
          <w:color w:val="000000"/>
          <w:sz w:val="24"/>
          <w:szCs w:val="24"/>
        </w:rPr>
        <w:t>» </w:t>
      </w:r>
    </w:p>
    <w:p w:rsidR="006119D0" w:rsidRPr="00FB3EAB" w:rsidRDefault="006119D0" w:rsidP="006119D0">
      <w:pPr>
        <w:pStyle w:val="2"/>
        <w:spacing w:line="360" w:lineRule="auto"/>
        <w:jc w:val="center"/>
        <w:rPr>
          <w:rFonts w:ascii="Times New Roman" w:hAnsi="Times New Roman"/>
          <w:sz w:val="24"/>
          <w:szCs w:val="24"/>
        </w:rPr>
      </w:pPr>
      <w:r w:rsidRPr="00FB3EAB">
        <w:rPr>
          <w:rFonts w:ascii="Times New Roman" w:hAnsi="Times New Roman"/>
          <w:b/>
          <w:sz w:val="24"/>
          <w:szCs w:val="24"/>
        </w:rPr>
        <w:t>ступень:</w:t>
      </w:r>
      <w:r>
        <w:rPr>
          <w:rFonts w:ascii="Times New Roman" w:hAnsi="Times New Roman"/>
          <w:sz w:val="24"/>
          <w:szCs w:val="24"/>
        </w:rPr>
        <w:t xml:space="preserve"> среднее</w:t>
      </w:r>
      <w:r w:rsidRPr="00FB3EAB">
        <w:rPr>
          <w:rFonts w:ascii="Times New Roman" w:hAnsi="Times New Roman"/>
          <w:sz w:val="24"/>
          <w:szCs w:val="24"/>
        </w:rPr>
        <w:t xml:space="preserve"> общее образование</w:t>
      </w:r>
    </w:p>
    <w:p w:rsidR="006119D0" w:rsidRPr="00FB3EAB" w:rsidRDefault="006119D0" w:rsidP="006119D0">
      <w:pPr>
        <w:pStyle w:val="2"/>
        <w:spacing w:line="360" w:lineRule="auto"/>
        <w:jc w:val="center"/>
        <w:rPr>
          <w:rFonts w:ascii="Times New Roman" w:hAnsi="Times New Roman"/>
          <w:b/>
          <w:sz w:val="24"/>
          <w:szCs w:val="24"/>
        </w:rPr>
      </w:pPr>
      <w:r>
        <w:rPr>
          <w:rFonts w:ascii="Times New Roman" w:hAnsi="Times New Roman"/>
          <w:b/>
          <w:sz w:val="24"/>
          <w:szCs w:val="24"/>
        </w:rPr>
        <w:t xml:space="preserve"> 11</w:t>
      </w:r>
      <w:r w:rsidRPr="00FB3EAB">
        <w:rPr>
          <w:rFonts w:ascii="Times New Roman" w:hAnsi="Times New Roman"/>
          <w:b/>
          <w:sz w:val="24"/>
          <w:szCs w:val="24"/>
        </w:rPr>
        <w:t xml:space="preserve"> класс</w:t>
      </w:r>
    </w:p>
    <w:p w:rsidR="006119D0" w:rsidRPr="00FB3EAB" w:rsidRDefault="006119D0" w:rsidP="006119D0">
      <w:pPr>
        <w:pStyle w:val="2"/>
        <w:spacing w:line="360" w:lineRule="auto"/>
        <w:jc w:val="center"/>
        <w:rPr>
          <w:rFonts w:ascii="Times New Roman" w:hAnsi="Times New Roman"/>
          <w:sz w:val="24"/>
          <w:szCs w:val="24"/>
        </w:rPr>
      </w:pPr>
      <w:r w:rsidRPr="00FB3EAB">
        <w:rPr>
          <w:rFonts w:ascii="Times New Roman" w:hAnsi="Times New Roman"/>
          <w:b/>
          <w:sz w:val="24"/>
          <w:szCs w:val="24"/>
        </w:rPr>
        <w:t>срок реализации:</w:t>
      </w:r>
      <w:r>
        <w:rPr>
          <w:rFonts w:ascii="Times New Roman" w:hAnsi="Times New Roman"/>
          <w:sz w:val="24"/>
          <w:szCs w:val="24"/>
        </w:rPr>
        <w:t xml:space="preserve">  2024 - 2025</w:t>
      </w:r>
      <w:r w:rsidRPr="00FB3EAB">
        <w:rPr>
          <w:rFonts w:ascii="Times New Roman" w:hAnsi="Times New Roman"/>
          <w:sz w:val="24"/>
          <w:szCs w:val="24"/>
        </w:rPr>
        <w:t xml:space="preserve"> учебный год</w:t>
      </w:r>
    </w:p>
    <w:p w:rsidR="006119D0" w:rsidRPr="00FB3EAB" w:rsidRDefault="006119D0" w:rsidP="006119D0">
      <w:pPr>
        <w:pStyle w:val="2"/>
        <w:spacing w:line="360" w:lineRule="auto"/>
        <w:jc w:val="center"/>
        <w:rPr>
          <w:rFonts w:ascii="Times New Roman" w:hAnsi="Times New Roman"/>
          <w:sz w:val="24"/>
          <w:szCs w:val="24"/>
        </w:rPr>
      </w:pPr>
    </w:p>
    <w:p w:rsidR="006119D0" w:rsidRDefault="006119D0" w:rsidP="006119D0">
      <w:pPr>
        <w:pStyle w:val="2"/>
        <w:rPr>
          <w:rFonts w:ascii="Times New Roman" w:hAnsi="Times New Roman"/>
          <w:sz w:val="24"/>
          <w:szCs w:val="24"/>
        </w:rPr>
      </w:pPr>
    </w:p>
    <w:p w:rsidR="006119D0" w:rsidRDefault="006119D0" w:rsidP="006119D0">
      <w:pPr>
        <w:pStyle w:val="2"/>
        <w:rPr>
          <w:rFonts w:ascii="Times New Roman" w:hAnsi="Times New Roman"/>
          <w:sz w:val="24"/>
          <w:szCs w:val="24"/>
        </w:rPr>
      </w:pPr>
    </w:p>
    <w:p w:rsidR="006119D0" w:rsidRPr="00FB3EAB" w:rsidRDefault="006119D0" w:rsidP="006119D0">
      <w:pPr>
        <w:pStyle w:val="2"/>
        <w:rPr>
          <w:rFonts w:ascii="Times New Roman" w:hAnsi="Times New Roman"/>
          <w:sz w:val="24"/>
          <w:szCs w:val="24"/>
        </w:rPr>
      </w:pPr>
    </w:p>
    <w:p w:rsidR="006119D0" w:rsidRPr="00FB3EAB" w:rsidRDefault="006119D0" w:rsidP="006119D0">
      <w:pPr>
        <w:pStyle w:val="2"/>
        <w:jc w:val="center"/>
        <w:rPr>
          <w:rFonts w:ascii="Times New Roman" w:hAnsi="Times New Roman"/>
          <w:sz w:val="24"/>
          <w:szCs w:val="24"/>
        </w:rPr>
      </w:pPr>
    </w:p>
    <w:p w:rsidR="006119D0" w:rsidRPr="00FB3EAB" w:rsidRDefault="006119D0" w:rsidP="006119D0">
      <w:pPr>
        <w:pStyle w:val="2"/>
        <w:jc w:val="right"/>
        <w:rPr>
          <w:rFonts w:ascii="Times New Roman" w:hAnsi="Times New Roman"/>
          <w:sz w:val="24"/>
          <w:szCs w:val="24"/>
        </w:rPr>
      </w:pPr>
      <w:r w:rsidRPr="00FB3EAB">
        <w:rPr>
          <w:rFonts w:ascii="Times New Roman" w:hAnsi="Times New Roman"/>
          <w:sz w:val="24"/>
          <w:szCs w:val="24"/>
        </w:rPr>
        <w:t>Разработчик: Косогор Евгения Николаевна</w:t>
      </w:r>
    </w:p>
    <w:p w:rsidR="006119D0" w:rsidRPr="00FB3EAB" w:rsidRDefault="006119D0" w:rsidP="006119D0">
      <w:pPr>
        <w:pStyle w:val="2"/>
        <w:jc w:val="right"/>
        <w:rPr>
          <w:rFonts w:ascii="Times New Roman" w:hAnsi="Times New Roman"/>
          <w:sz w:val="24"/>
          <w:szCs w:val="24"/>
        </w:rPr>
      </w:pPr>
      <w:r w:rsidRPr="00FB3EAB">
        <w:rPr>
          <w:rFonts w:ascii="Times New Roman" w:hAnsi="Times New Roman"/>
          <w:sz w:val="24"/>
          <w:szCs w:val="24"/>
        </w:rPr>
        <w:t xml:space="preserve"> учитель  истории и обществознания</w:t>
      </w:r>
    </w:p>
    <w:p w:rsidR="006119D0" w:rsidRPr="00FB3EAB" w:rsidRDefault="006119D0" w:rsidP="006119D0">
      <w:pPr>
        <w:pStyle w:val="2"/>
        <w:jc w:val="center"/>
        <w:rPr>
          <w:rFonts w:ascii="Times New Roman" w:hAnsi="Times New Roman"/>
          <w:sz w:val="24"/>
          <w:szCs w:val="24"/>
        </w:rPr>
      </w:pPr>
    </w:p>
    <w:p w:rsidR="006119D0" w:rsidRPr="00FB3EAB" w:rsidRDefault="006119D0" w:rsidP="006119D0">
      <w:pPr>
        <w:pStyle w:val="2"/>
        <w:jc w:val="center"/>
        <w:rPr>
          <w:rFonts w:ascii="Times New Roman" w:hAnsi="Times New Roman"/>
          <w:sz w:val="24"/>
          <w:szCs w:val="24"/>
        </w:rPr>
      </w:pPr>
    </w:p>
    <w:p w:rsidR="006119D0" w:rsidRPr="00FB3EAB" w:rsidRDefault="006119D0" w:rsidP="006119D0">
      <w:pPr>
        <w:pStyle w:val="2"/>
        <w:rPr>
          <w:rFonts w:ascii="Times New Roman" w:hAnsi="Times New Roman"/>
          <w:sz w:val="24"/>
          <w:szCs w:val="24"/>
        </w:rPr>
      </w:pPr>
    </w:p>
    <w:p w:rsidR="006119D0" w:rsidRPr="00FB3EAB" w:rsidRDefault="006119D0" w:rsidP="006119D0">
      <w:pPr>
        <w:pStyle w:val="2"/>
        <w:rPr>
          <w:rFonts w:ascii="Times New Roman" w:hAnsi="Times New Roman"/>
          <w:sz w:val="24"/>
          <w:szCs w:val="24"/>
        </w:rPr>
      </w:pPr>
    </w:p>
    <w:p w:rsidR="006119D0" w:rsidRDefault="006119D0" w:rsidP="006119D0">
      <w:pPr>
        <w:pStyle w:val="2"/>
        <w:rPr>
          <w:rFonts w:ascii="Times New Roman" w:hAnsi="Times New Roman"/>
          <w:sz w:val="24"/>
          <w:szCs w:val="24"/>
        </w:rPr>
      </w:pPr>
    </w:p>
    <w:p w:rsidR="006119D0" w:rsidRDefault="006119D0" w:rsidP="006119D0">
      <w:pPr>
        <w:pStyle w:val="2"/>
        <w:rPr>
          <w:rFonts w:ascii="Times New Roman" w:hAnsi="Times New Roman"/>
          <w:sz w:val="24"/>
          <w:szCs w:val="24"/>
        </w:rPr>
      </w:pPr>
    </w:p>
    <w:p w:rsidR="006119D0" w:rsidRDefault="006119D0" w:rsidP="006119D0">
      <w:pPr>
        <w:pStyle w:val="2"/>
        <w:rPr>
          <w:rFonts w:ascii="Times New Roman" w:hAnsi="Times New Roman"/>
          <w:sz w:val="24"/>
          <w:szCs w:val="24"/>
        </w:rPr>
      </w:pPr>
    </w:p>
    <w:p w:rsidR="006119D0" w:rsidRDefault="006119D0" w:rsidP="006119D0">
      <w:pPr>
        <w:pStyle w:val="2"/>
        <w:rPr>
          <w:rFonts w:ascii="Times New Roman" w:hAnsi="Times New Roman"/>
          <w:sz w:val="24"/>
          <w:szCs w:val="24"/>
        </w:rPr>
      </w:pPr>
    </w:p>
    <w:p w:rsidR="006119D0" w:rsidRDefault="006119D0" w:rsidP="006119D0">
      <w:pPr>
        <w:pStyle w:val="2"/>
        <w:rPr>
          <w:rFonts w:ascii="Times New Roman" w:hAnsi="Times New Roman"/>
          <w:sz w:val="24"/>
          <w:szCs w:val="24"/>
        </w:rPr>
      </w:pPr>
    </w:p>
    <w:p w:rsidR="006119D0" w:rsidRDefault="006119D0" w:rsidP="006119D0">
      <w:pPr>
        <w:pStyle w:val="2"/>
        <w:rPr>
          <w:rFonts w:ascii="Times New Roman" w:hAnsi="Times New Roman"/>
          <w:sz w:val="24"/>
          <w:szCs w:val="24"/>
        </w:rPr>
      </w:pPr>
    </w:p>
    <w:p w:rsidR="006119D0" w:rsidRDefault="006119D0" w:rsidP="006119D0">
      <w:pPr>
        <w:pStyle w:val="2"/>
        <w:rPr>
          <w:rFonts w:ascii="Times New Roman" w:hAnsi="Times New Roman"/>
          <w:sz w:val="24"/>
          <w:szCs w:val="24"/>
        </w:rPr>
      </w:pPr>
    </w:p>
    <w:p w:rsidR="006119D0" w:rsidRDefault="006119D0" w:rsidP="006119D0">
      <w:pPr>
        <w:pStyle w:val="2"/>
        <w:rPr>
          <w:rFonts w:ascii="Times New Roman" w:hAnsi="Times New Roman"/>
          <w:sz w:val="24"/>
          <w:szCs w:val="24"/>
        </w:rPr>
      </w:pPr>
    </w:p>
    <w:p w:rsidR="006119D0" w:rsidRDefault="006119D0" w:rsidP="006119D0">
      <w:pPr>
        <w:pStyle w:val="2"/>
        <w:rPr>
          <w:rFonts w:ascii="Times New Roman" w:hAnsi="Times New Roman"/>
          <w:sz w:val="24"/>
          <w:szCs w:val="24"/>
        </w:rPr>
      </w:pPr>
    </w:p>
    <w:p w:rsidR="006119D0" w:rsidRDefault="006119D0" w:rsidP="006119D0">
      <w:pPr>
        <w:pStyle w:val="2"/>
        <w:rPr>
          <w:rFonts w:ascii="Times New Roman" w:hAnsi="Times New Roman"/>
          <w:sz w:val="24"/>
          <w:szCs w:val="24"/>
        </w:rPr>
      </w:pPr>
    </w:p>
    <w:p w:rsidR="006119D0" w:rsidRDefault="006119D0" w:rsidP="006119D0">
      <w:pPr>
        <w:pStyle w:val="2"/>
        <w:rPr>
          <w:rFonts w:ascii="Times New Roman" w:hAnsi="Times New Roman"/>
          <w:sz w:val="24"/>
          <w:szCs w:val="24"/>
        </w:rPr>
      </w:pPr>
    </w:p>
    <w:p w:rsidR="006119D0" w:rsidRDefault="006119D0" w:rsidP="006119D0">
      <w:pPr>
        <w:pStyle w:val="2"/>
        <w:rPr>
          <w:rFonts w:ascii="Times New Roman" w:hAnsi="Times New Roman"/>
          <w:sz w:val="24"/>
          <w:szCs w:val="24"/>
        </w:rPr>
      </w:pPr>
    </w:p>
    <w:p w:rsidR="006806FB" w:rsidRDefault="006806FB" w:rsidP="006119D0">
      <w:pPr>
        <w:pStyle w:val="2"/>
        <w:rPr>
          <w:rFonts w:ascii="Times New Roman" w:hAnsi="Times New Roman"/>
          <w:sz w:val="24"/>
          <w:szCs w:val="24"/>
        </w:rPr>
      </w:pPr>
    </w:p>
    <w:p w:rsidR="006806FB" w:rsidRDefault="006806FB" w:rsidP="006119D0">
      <w:pPr>
        <w:pStyle w:val="2"/>
        <w:rPr>
          <w:rFonts w:ascii="Times New Roman" w:hAnsi="Times New Roman"/>
          <w:sz w:val="24"/>
          <w:szCs w:val="24"/>
        </w:rPr>
      </w:pPr>
    </w:p>
    <w:p w:rsidR="006119D0" w:rsidRDefault="006119D0" w:rsidP="006119D0">
      <w:pPr>
        <w:pStyle w:val="2"/>
        <w:rPr>
          <w:rFonts w:ascii="Times New Roman" w:hAnsi="Times New Roman"/>
          <w:sz w:val="24"/>
          <w:szCs w:val="24"/>
        </w:rPr>
      </w:pPr>
    </w:p>
    <w:p w:rsidR="006119D0" w:rsidRDefault="006119D0" w:rsidP="006119D0">
      <w:pPr>
        <w:pStyle w:val="2"/>
        <w:rPr>
          <w:rFonts w:ascii="Times New Roman" w:hAnsi="Times New Roman"/>
          <w:sz w:val="24"/>
          <w:szCs w:val="24"/>
        </w:rPr>
      </w:pPr>
    </w:p>
    <w:p w:rsidR="006119D0" w:rsidRPr="00FB3EAB" w:rsidRDefault="006119D0" w:rsidP="006119D0">
      <w:pPr>
        <w:pStyle w:val="2"/>
        <w:rPr>
          <w:rFonts w:ascii="Times New Roman" w:hAnsi="Times New Roman"/>
          <w:sz w:val="24"/>
          <w:szCs w:val="24"/>
        </w:rPr>
      </w:pPr>
    </w:p>
    <w:p w:rsidR="006119D0" w:rsidRPr="00FB3EAB" w:rsidRDefault="006119D0" w:rsidP="006119D0">
      <w:pPr>
        <w:pStyle w:val="2"/>
        <w:jc w:val="center"/>
        <w:rPr>
          <w:rFonts w:ascii="Times New Roman" w:hAnsi="Times New Roman"/>
          <w:sz w:val="24"/>
          <w:szCs w:val="24"/>
        </w:rPr>
      </w:pPr>
      <w:r w:rsidRPr="00FB3EAB">
        <w:rPr>
          <w:rFonts w:ascii="Times New Roman" w:hAnsi="Times New Roman"/>
          <w:sz w:val="24"/>
          <w:szCs w:val="24"/>
        </w:rPr>
        <w:t>г. Славгород с. Покровка</w:t>
      </w:r>
    </w:p>
    <w:p w:rsidR="006119D0" w:rsidRPr="00267962" w:rsidRDefault="006806FB" w:rsidP="006119D0">
      <w:pPr>
        <w:pStyle w:val="2"/>
        <w:jc w:val="center"/>
        <w:rPr>
          <w:rFonts w:ascii="Times New Roman" w:hAnsi="Times New Roman"/>
          <w:sz w:val="24"/>
          <w:szCs w:val="24"/>
        </w:rPr>
      </w:pPr>
      <w:r>
        <w:rPr>
          <w:rFonts w:ascii="Times New Roman" w:hAnsi="Times New Roman"/>
          <w:sz w:val="24"/>
          <w:szCs w:val="24"/>
        </w:rPr>
        <w:t>2024</w:t>
      </w:r>
      <w:r w:rsidR="006119D0" w:rsidRPr="00FB3EAB">
        <w:rPr>
          <w:rFonts w:ascii="Times New Roman" w:hAnsi="Times New Roman"/>
          <w:sz w:val="24"/>
          <w:szCs w:val="24"/>
        </w:rPr>
        <w:t xml:space="preserve"> г</w:t>
      </w:r>
      <w:r w:rsidR="006119D0">
        <w:rPr>
          <w:rFonts w:ascii="Times New Roman" w:hAnsi="Times New Roman"/>
          <w:sz w:val="24"/>
          <w:szCs w:val="24"/>
        </w:rPr>
        <w:t>.</w:t>
      </w:r>
    </w:p>
    <w:p w:rsidR="006F42AD" w:rsidRDefault="006F42AD" w:rsidP="006F42AD">
      <w:pPr>
        <w:jc w:val="right"/>
        <w:rPr>
          <w:rFonts w:ascii="Times New Roman" w:hAnsi="Times New Roman" w:cs="Times New Roman"/>
          <w:b/>
          <w:sz w:val="24"/>
          <w:szCs w:val="24"/>
        </w:rPr>
      </w:pPr>
      <w:bookmarkStart w:id="0" w:name="_GoBack"/>
      <w:r>
        <w:rPr>
          <w:rFonts w:ascii="Times New Roman" w:hAnsi="Times New Roman" w:cs="Times New Roman"/>
          <w:b/>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5" o:title=""/>
            <o:lock v:ext="edit" ungrouping="t" rotation="t" cropping="t" verticies="t" text="t" grouping="t"/>
            <o:signatureline v:ext="edit" id="{A26F5296-4AD9-4E91-A556-5673CE594E85}" provid="{F5AC7D23-DA04-45F5-ABCB-38CE7A982553}" o:suggestedsigner="Иванова С. А." o:suggestedsigner2="Директор" o:sigprovurl="http://www.cryptopro.ru/products/office/signature" showsigndate="f" issignatureline="t"/>
          </v:shape>
        </w:pict>
      </w:r>
      <w:bookmarkEnd w:id="0"/>
    </w:p>
    <w:p w:rsidR="007424AE" w:rsidRPr="007424AE" w:rsidRDefault="007424AE" w:rsidP="007424AE">
      <w:pPr>
        <w:jc w:val="center"/>
        <w:rPr>
          <w:rFonts w:ascii="Times New Roman" w:hAnsi="Times New Roman" w:cs="Times New Roman"/>
          <w:b/>
          <w:sz w:val="24"/>
          <w:szCs w:val="24"/>
        </w:rPr>
      </w:pPr>
      <w:r w:rsidRPr="007424AE">
        <w:rPr>
          <w:rFonts w:ascii="Times New Roman" w:hAnsi="Times New Roman" w:cs="Times New Roman"/>
          <w:b/>
          <w:sz w:val="24"/>
          <w:szCs w:val="24"/>
        </w:rPr>
        <w:t>Пояснительная записка</w:t>
      </w:r>
    </w:p>
    <w:p w:rsidR="00AA651A" w:rsidRDefault="00AA651A" w:rsidP="004F20AC">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424AE" w:rsidRPr="00355D52">
        <w:rPr>
          <w:rFonts w:ascii="Times New Roman" w:hAnsi="Times New Roman" w:cs="Times New Roman"/>
          <w:sz w:val="24"/>
          <w:szCs w:val="24"/>
        </w:rPr>
        <w:t xml:space="preserve">Программа курса внеурочной деятельности «Исторические основы российской цивилизации» (далее – программа) для 10–11 классов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(ФГОС СОО), (утвержден приказом Министерства образования и науки Российской Федерации от 17.05.2012 г. № 413 и приказом Министерства просвещения Российской Федерации от 12.08.2022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а также с учетом: </w:t>
      </w:r>
    </w:p>
    <w:p w:rsidR="00AA651A" w:rsidRDefault="00AA651A" w:rsidP="004F20AC">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424AE" w:rsidRPr="00355D52">
        <w:rPr>
          <w:rFonts w:ascii="Times New Roman" w:hAnsi="Times New Roman" w:cs="Times New Roman"/>
          <w:sz w:val="24"/>
          <w:szCs w:val="24"/>
        </w:rPr>
        <w:t xml:space="preserve">–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23.10.2020 г.); </w:t>
      </w:r>
    </w:p>
    <w:p w:rsidR="00AA651A" w:rsidRDefault="007424AE" w:rsidP="004F20AC">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 федеральной рабочей программы по учебному предмету «История» (базовый уровень) для 10-11 классов образовательных организаций; – информационных материалов «Наши герои», разработанных Министерством просвещения Российской Федерации (2023 г.). </w:t>
      </w:r>
    </w:p>
    <w:p w:rsidR="00AA651A" w:rsidRDefault="007424AE" w:rsidP="004F20AC">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При разработке программы использовались следующие нормативные документы: </w:t>
      </w:r>
    </w:p>
    <w:p w:rsidR="001861C2" w:rsidRDefault="007424AE" w:rsidP="004F20AC">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 Федеральный закон от 29.12.2012 N 273-ФЗ «Об образовании в Российской Федерации» (с учетом редакции от 04.08.2023 №479-ФЗ); </w:t>
      </w:r>
    </w:p>
    <w:p w:rsidR="001861C2" w:rsidRDefault="007424AE" w:rsidP="004F20AC">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 </w:t>
      </w:r>
    </w:p>
    <w:p w:rsidR="001861C2" w:rsidRDefault="007424AE" w:rsidP="004F20AC">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Указ Президента Российской Федерации от 02.07.2021 г. № 400 «О Стратегии национальной безоп</w:t>
      </w:r>
      <w:r w:rsidR="001861C2">
        <w:rPr>
          <w:rFonts w:ascii="Times New Roman" w:hAnsi="Times New Roman" w:cs="Times New Roman"/>
          <w:sz w:val="24"/>
          <w:szCs w:val="24"/>
        </w:rPr>
        <w:t>асности Российской Федерации».</w:t>
      </w:r>
    </w:p>
    <w:p w:rsidR="001861C2" w:rsidRPr="001861C2" w:rsidRDefault="007424AE" w:rsidP="00572AA6">
      <w:pPr>
        <w:spacing w:after="0"/>
        <w:ind w:left="-567"/>
        <w:rPr>
          <w:rFonts w:ascii="Times New Roman" w:hAnsi="Times New Roman" w:cs="Times New Roman"/>
          <w:b/>
          <w:sz w:val="24"/>
          <w:szCs w:val="24"/>
        </w:rPr>
      </w:pPr>
      <w:r w:rsidRPr="001861C2">
        <w:rPr>
          <w:rFonts w:ascii="Times New Roman" w:hAnsi="Times New Roman" w:cs="Times New Roman"/>
          <w:b/>
          <w:sz w:val="24"/>
          <w:szCs w:val="24"/>
        </w:rPr>
        <w:t>Актуальность программы «Исторические основы российской цивилизации»</w:t>
      </w:r>
      <w:r w:rsidR="00572AA6">
        <w:rPr>
          <w:rFonts w:ascii="Times New Roman" w:hAnsi="Times New Roman" w:cs="Times New Roman"/>
          <w:b/>
          <w:sz w:val="24"/>
          <w:szCs w:val="24"/>
        </w:rPr>
        <w:t>:</w:t>
      </w:r>
    </w:p>
    <w:p w:rsidR="001861C2" w:rsidRDefault="007424AE" w:rsidP="004F20AC">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Актуальность курса внеурочной деятельности «Исторические основы российской цивилизации» обусловлена необходимостью формирования у обучающихся российской гражданской идентичности, патриотизма, приобщения к исторической памяти многих поколений россиян. Разработка программы связана с задачами, направленными на историческое просвещение обучающихся, в частности на осознание особенностей развития российского государства с позиций цивилизационного подхода, понимание уникальности российских ценностей и традиций, определение ключевых черт российской цивилизации. «Основные качества государства-цивилизации – многообразие и самодостаточность. Два основных компонента. Современному миру чужда любая унификация. Каждое государство хочет самостоятельно выработать свой путь развития. В основе его культура и традиции, укрепленные в географии, историческом опыте, как в давнем, так и в современном и в ценностях народа», – заявил Президент Российской Федерации В. В. Путин на заседании Международного дискуссионного клуба «Валдай». Программа курса внеурочной деятельности направлена на формирование у обучающихся осознанного понимания особенностей развития российского государства, его роли в мировой истории, научного осмысления понятия «цивилизация» и его обоснования на примере России. </w:t>
      </w:r>
    </w:p>
    <w:p w:rsidR="003C7436" w:rsidRDefault="00572AA6" w:rsidP="004F20AC">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424AE" w:rsidRPr="00355D52">
        <w:rPr>
          <w:rFonts w:ascii="Times New Roman" w:hAnsi="Times New Roman" w:cs="Times New Roman"/>
          <w:sz w:val="24"/>
          <w:szCs w:val="24"/>
        </w:rPr>
        <w:t>В тематическом планировании уделено внимание видам внеурочной деятельности, которые нацеливают школьников на самостоятельный поиск информации по теме, исследование, обсуждение, групповую работу, создание творческих работ. При проведении внеурочных занятий предусмотрены такие формы работы, как беседы, дискуссии, игры, виртуальные экскурсии и др. Особенностью программы является привлечение и активное использование в образовательном процессе различных источников: мнений ученых, учебных текстов, видеоматериалов, информационных материалов с сайтов (Культура.РФ, История.РФ, Русский мир и др.) Содержательные элементы программы предполагают организацию вокруг них поисково-исследовательской деятельности обучающихся, результаты которой могут быть оформлены в виде у</w:t>
      </w:r>
      <w:r w:rsidR="001861C2">
        <w:rPr>
          <w:rFonts w:ascii="Times New Roman" w:hAnsi="Times New Roman" w:cs="Times New Roman"/>
          <w:sz w:val="24"/>
          <w:szCs w:val="24"/>
        </w:rPr>
        <w:t>чебных исследований и проектов</w:t>
      </w:r>
      <w:r w:rsidR="007424AE" w:rsidRPr="00355D52">
        <w:rPr>
          <w:rFonts w:ascii="Times New Roman" w:hAnsi="Times New Roman" w:cs="Times New Roman"/>
          <w:sz w:val="24"/>
          <w:szCs w:val="24"/>
        </w:rPr>
        <w:t xml:space="preserve"> и представлены для презентации и оценки в рамках основного учебного курса «История России». </w:t>
      </w:r>
    </w:p>
    <w:p w:rsidR="003C7436" w:rsidRDefault="00572AA6" w:rsidP="004F20AC">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424AE" w:rsidRPr="00355D52">
        <w:rPr>
          <w:rFonts w:ascii="Times New Roman" w:hAnsi="Times New Roman" w:cs="Times New Roman"/>
          <w:sz w:val="24"/>
          <w:szCs w:val="24"/>
        </w:rPr>
        <w:t xml:space="preserve">Программа ориентирована на расширение и дополнение знаний, получаемых обучающимися в ходе изучения учебного курса «История России», призвана обеспечить целостное и эмоционально окрашенное восприятие отечественной истории посредством рассмотрения самобытных черт цивилизации, обращения к знаковым личностям и памятным событиям из истории страны и родного края. </w:t>
      </w:r>
    </w:p>
    <w:p w:rsidR="00572AA6" w:rsidRDefault="007424AE" w:rsidP="00572AA6">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Программа основана на межкурсовых (всеобщая история) и межпредметных связях (география, обществознание), что позволяет комплексно подойти к достижению результатов обучения. </w:t>
      </w:r>
    </w:p>
    <w:p w:rsidR="003C7436" w:rsidRDefault="00BE74FD" w:rsidP="00572AA6">
      <w:pPr>
        <w:spacing w:after="0"/>
        <w:ind w:left="-567"/>
        <w:rPr>
          <w:rFonts w:ascii="Times New Roman" w:hAnsi="Times New Roman" w:cs="Times New Roman"/>
          <w:sz w:val="24"/>
          <w:szCs w:val="24"/>
        </w:rPr>
      </w:pPr>
      <w:r>
        <w:rPr>
          <w:rFonts w:ascii="Times New Roman" w:hAnsi="Times New Roman" w:cs="Times New Roman"/>
          <w:b/>
          <w:sz w:val="24"/>
          <w:szCs w:val="24"/>
        </w:rPr>
        <w:t xml:space="preserve">   </w:t>
      </w:r>
      <w:r w:rsidR="007424AE" w:rsidRPr="003C7436">
        <w:rPr>
          <w:rFonts w:ascii="Times New Roman" w:hAnsi="Times New Roman" w:cs="Times New Roman"/>
          <w:b/>
          <w:sz w:val="24"/>
          <w:szCs w:val="24"/>
        </w:rPr>
        <w:t>Цель курса «Исторические основы российской цивилизации»</w:t>
      </w:r>
      <w:r w:rsidR="00572AA6">
        <w:rPr>
          <w:rFonts w:ascii="Times New Roman" w:hAnsi="Times New Roman" w:cs="Times New Roman"/>
          <w:b/>
          <w:sz w:val="24"/>
          <w:szCs w:val="24"/>
        </w:rPr>
        <w:t>:</w:t>
      </w:r>
    </w:p>
    <w:p w:rsidR="00BE74FD" w:rsidRDefault="00BE74FD" w:rsidP="004F20AC">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424AE" w:rsidRPr="00355D52">
        <w:rPr>
          <w:rFonts w:ascii="Times New Roman" w:hAnsi="Times New Roman" w:cs="Times New Roman"/>
          <w:sz w:val="24"/>
          <w:szCs w:val="24"/>
        </w:rPr>
        <w:t xml:space="preserve">Курс имеет историко-просветительскую цель, ориентирован на осознание обучающимися феномена развития российского государства, определение особого положения России как самобытного государства-цивилизации, обширной евразийской и евро-тихоокеанской державы, сплотившей русский народ и другие народы, сохранение исторической памяти, понимание общности исторических судеб различных народов и регионов России, формирование у обучающихся личностной позиции по отношению к прошлому и настоящему своей страны. </w:t>
      </w:r>
      <w:r>
        <w:rPr>
          <w:rFonts w:ascii="Times New Roman" w:hAnsi="Times New Roman" w:cs="Times New Roman"/>
          <w:sz w:val="24"/>
          <w:szCs w:val="24"/>
        </w:rPr>
        <w:t xml:space="preserve">      </w:t>
      </w:r>
    </w:p>
    <w:p w:rsidR="003C7436" w:rsidRPr="003C7436" w:rsidRDefault="00BE74FD" w:rsidP="004F20AC">
      <w:pPr>
        <w:spacing w:after="0"/>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007424AE" w:rsidRPr="003C7436">
        <w:rPr>
          <w:rFonts w:ascii="Times New Roman" w:hAnsi="Times New Roman" w:cs="Times New Roman"/>
          <w:b/>
          <w:sz w:val="24"/>
          <w:szCs w:val="24"/>
        </w:rPr>
        <w:t>Основные задачи курса внеурочной деятельности</w:t>
      </w:r>
      <w:r w:rsidR="007424AE" w:rsidRPr="00355D52">
        <w:rPr>
          <w:rFonts w:ascii="Times New Roman" w:hAnsi="Times New Roman" w:cs="Times New Roman"/>
          <w:sz w:val="24"/>
          <w:szCs w:val="24"/>
        </w:rPr>
        <w:t xml:space="preserve"> </w:t>
      </w:r>
      <w:r w:rsidR="007424AE" w:rsidRPr="003C7436">
        <w:rPr>
          <w:rFonts w:ascii="Times New Roman" w:hAnsi="Times New Roman" w:cs="Times New Roman"/>
          <w:b/>
          <w:sz w:val="24"/>
          <w:szCs w:val="24"/>
        </w:rPr>
        <w:t>«Исторические основы российской цивилизации»</w:t>
      </w:r>
      <w:r w:rsidR="00572AA6">
        <w:rPr>
          <w:rFonts w:ascii="Times New Roman" w:hAnsi="Times New Roman" w:cs="Times New Roman"/>
          <w:b/>
          <w:sz w:val="24"/>
          <w:szCs w:val="24"/>
        </w:rPr>
        <w:t>:</w:t>
      </w:r>
      <w:r w:rsidR="007424AE" w:rsidRPr="003C7436">
        <w:rPr>
          <w:rFonts w:ascii="Times New Roman" w:hAnsi="Times New Roman" w:cs="Times New Roman"/>
          <w:b/>
          <w:sz w:val="24"/>
          <w:szCs w:val="24"/>
        </w:rPr>
        <w:t xml:space="preserve"> </w:t>
      </w:r>
    </w:p>
    <w:p w:rsidR="003C7436" w:rsidRDefault="007424AE" w:rsidP="004F20AC">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 дать дополнительные знания по отечественной истории, акцентируя внимание на вкладе российских ученых в теорию цивилизационного развития; </w:t>
      </w:r>
    </w:p>
    <w:p w:rsidR="003C7436" w:rsidRDefault="007424AE" w:rsidP="004F20AC">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 систематизировать знания обучающихся по отечественной истории на основе блоков вопросов, формирующих понимание особенностей развития российской цивилизации; </w:t>
      </w:r>
    </w:p>
    <w:p w:rsidR="003C7436" w:rsidRDefault="007424AE" w:rsidP="004F20AC">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 расширить знания обучающихся по отечественной истории посредством привлечения внимания к хорошо известным, знаковым для истории страны и родного края историческим личностям, событиям, культурным достижениям с точки зрения ключевых </w:t>
      </w:r>
      <w:r w:rsidR="003C7436">
        <w:rPr>
          <w:rFonts w:ascii="Times New Roman" w:hAnsi="Times New Roman" w:cs="Times New Roman"/>
          <w:sz w:val="24"/>
          <w:szCs w:val="24"/>
        </w:rPr>
        <w:t>аспектов развития цивилизации;</w:t>
      </w:r>
      <w:r w:rsidRPr="00355D52">
        <w:rPr>
          <w:rFonts w:ascii="Times New Roman" w:hAnsi="Times New Roman" w:cs="Times New Roman"/>
          <w:sz w:val="24"/>
          <w:szCs w:val="24"/>
        </w:rPr>
        <w:t xml:space="preserve"> </w:t>
      </w:r>
    </w:p>
    <w:p w:rsidR="003C7436" w:rsidRDefault="007424AE" w:rsidP="004F20AC">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 стимулировать познавательный интерес обучающихся к изучению основ российской цивилизации для формирования гражданской идентичности, понимания важности и необходимости сохранения традиционных ценностей, культурно-исторического наследия многонационального государства; </w:t>
      </w:r>
    </w:p>
    <w:p w:rsidR="003C7436" w:rsidRDefault="007424AE" w:rsidP="004F20AC">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 развивать умения поисковой, исследовательской, аналитической работы на основе изучения информации, представленной в разных знаковых системах; </w:t>
      </w:r>
    </w:p>
    <w:p w:rsidR="003C7436" w:rsidRDefault="007424AE" w:rsidP="004F20AC">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 формировать у обучающихся уважение к общероссийскому культурноисторическому пространству, лучшим национальным традициям (боевым, трудовым, художественным, нравственным и др.) народов России и родного края. </w:t>
      </w:r>
    </w:p>
    <w:p w:rsidR="003C7436" w:rsidRPr="003C7436" w:rsidRDefault="00BE74FD" w:rsidP="004F20AC">
      <w:pPr>
        <w:spacing w:after="0"/>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007424AE" w:rsidRPr="003C7436">
        <w:rPr>
          <w:rFonts w:ascii="Times New Roman" w:hAnsi="Times New Roman" w:cs="Times New Roman"/>
          <w:b/>
          <w:sz w:val="24"/>
          <w:szCs w:val="24"/>
        </w:rPr>
        <w:t>Место курса «Исторические основы российской цивилизации»</w:t>
      </w:r>
      <w:r w:rsidR="00572AA6">
        <w:rPr>
          <w:rFonts w:ascii="Times New Roman" w:hAnsi="Times New Roman" w:cs="Times New Roman"/>
          <w:b/>
          <w:sz w:val="24"/>
          <w:szCs w:val="24"/>
        </w:rPr>
        <w:t>:</w:t>
      </w:r>
      <w:r w:rsidR="007424AE" w:rsidRPr="003C7436">
        <w:rPr>
          <w:rFonts w:ascii="Times New Roman" w:hAnsi="Times New Roman" w:cs="Times New Roman"/>
          <w:b/>
          <w:sz w:val="24"/>
          <w:szCs w:val="24"/>
        </w:rPr>
        <w:t xml:space="preserve"> </w:t>
      </w:r>
    </w:p>
    <w:p w:rsidR="003C4AB2" w:rsidRDefault="00BE74FD" w:rsidP="004F20AC">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424AE" w:rsidRPr="00355D52">
        <w:rPr>
          <w:rFonts w:ascii="Times New Roman" w:hAnsi="Times New Roman" w:cs="Times New Roman"/>
          <w:sz w:val="24"/>
          <w:szCs w:val="24"/>
        </w:rPr>
        <w:t xml:space="preserve">Программа курса рассчитана на 34 часа, которые могут быть реализованы в течение одного учебного года в составе группы, состоящей из обучающихся 10–11 классов. </w:t>
      </w:r>
    </w:p>
    <w:p w:rsidR="003C4AB2" w:rsidRDefault="00BE74FD" w:rsidP="004F20AC">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424AE" w:rsidRPr="00355D52">
        <w:rPr>
          <w:rFonts w:ascii="Times New Roman" w:hAnsi="Times New Roman" w:cs="Times New Roman"/>
          <w:sz w:val="24"/>
          <w:szCs w:val="24"/>
        </w:rPr>
        <w:t xml:space="preserve">Программа является содержательным и методическим ориентиром для составления педагогами рабочих программ и их реализации во внеурочной деятельности. Предложенные в программе элементы содержания и алгоритм деятельности обучающихся могут быть </w:t>
      </w:r>
      <w:r w:rsidR="007424AE" w:rsidRPr="00355D52">
        <w:rPr>
          <w:rFonts w:ascii="Times New Roman" w:hAnsi="Times New Roman" w:cs="Times New Roman"/>
          <w:sz w:val="24"/>
          <w:szCs w:val="24"/>
        </w:rPr>
        <w:lastRenderedPageBreak/>
        <w:t xml:space="preserve">конкретизированы (детализированы или обобщены) с учетом образовательных потребностей состава учебной группы, условий школьной информационно-образовательной среды и возможностей доступа к работе с информацией, представленной в разных знаковых системах. </w:t>
      </w:r>
    </w:p>
    <w:p w:rsidR="003C4AB2" w:rsidRDefault="00BE74FD" w:rsidP="004F20AC">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424AE" w:rsidRPr="00355D52">
        <w:rPr>
          <w:rFonts w:ascii="Times New Roman" w:hAnsi="Times New Roman" w:cs="Times New Roman"/>
          <w:sz w:val="24"/>
          <w:szCs w:val="24"/>
        </w:rPr>
        <w:t xml:space="preserve">Программа курса разработана с учетом рекомендаций федеральной рабочей программы воспитания, предполагает объединение учебной и воспитательной деятельности педагогов, нацелена на достижение всех основных групп образовательных результатов – личностных, метапредметных, предметных. </w:t>
      </w:r>
    </w:p>
    <w:p w:rsidR="003C4AB2" w:rsidRDefault="00BE74FD" w:rsidP="004F20AC">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424AE" w:rsidRPr="00355D52">
        <w:rPr>
          <w:rFonts w:ascii="Times New Roman" w:hAnsi="Times New Roman" w:cs="Times New Roman"/>
          <w:sz w:val="24"/>
          <w:szCs w:val="24"/>
        </w:rPr>
        <w:t>Программа носит историко-просветительскую и гражданскопатриотическую направленность, что позволяет обеспечить достижение следующих целевых ориентиров воспитания на уровн</w:t>
      </w:r>
      <w:r w:rsidR="003C4AB2">
        <w:rPr>
          <w:rFonts w:ascii="Times New Roman" w:hAnsi="Times New Roman" w:cs="Times New Roman"/>
          <w:sz w:val="24"/>
          <w:szCs w:val="24"/>
        </w:rPr>
        <w:t>е среднего общего образования:</w:t>
      </w:r>
    </w:p>
    <w:p w:rsidR="003C4AB2" w:rsidRDefault="007424AE" w:rsidP="004F20AC">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 – осознанное принятие обучающимися своей российской гражданской идентичности в поликультурном, многонациональном и многоконфессиональном российском обществе; </w:t>
      </w:r>
    </w:p>
    <w:p w:rsidR="003C4AB2" w:rsidRDefault="007424AE" w:rsidP="004F20AC">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 понимание обучающимися своей сопричастности к прошлому, настоящему и будущему российского народа, тысячелетней истории российской государственности на основе исторического просвещения, российского национального исторического сознания; </w:t>
      </w:r>
    </w:p>
    <w:p w:rsidR="003C4AB2" w:rsidRDefault="007424AE" w:rsidP="004F20AC">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 проявление обучающимися уважения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682E75" w:rsidRPr="00355D52" w:rsidRDefault="007424AE" w:rsidP="004F20AC">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сознательное отношение и проявление обучающимися уважения к духовно-нравственным ценностям российского общества, к достижениям России в науке и искусстве, к боевым подвигам и трудовым достижениям, к героям и защитникам Отечества в прошлом и современности.</w:t>
      </w:r>
    </w:p>
    <w:p w:rsidR="007424AE" w:rsidRDefault="007424AE" w:rsidP="004F20AC">
      <w:pPr>
        <w:spacing w:after="0"/>
        <w:ind w:left="-567"/>
        <w:jc w:val="both"/>
        <w:rPr>
          <w:rFonts w:ascii="Times New Roman" w:hAnsi="Times New Roman" w:cs="Times New Roman"/>
          <w:sz w:val="24"/>
          <w:szCs w:val="24"/>
        </w:rPr>
      </w:pPr>
    </w:p>
    <w:p w:rsidR="003C4AB2" w:rsidRDefault="003C4AB2" w:rsidP="004F20AC">
      <w:pPr>
        <w:spacing w:after="0"/>
        <w:ind w:left="-567"/>
        <w:jc w:val="both"/>
        <w:rPr>
          <w:rFonts w:ascii="Times New Roman" w:hAnsi="Times New Roman" w:cs="Times New Roman"/>
          <w:sz w:val="24"/>
          <w:szCs w:val="24"/>
        </w:rPr>
      </w:pPr>
    </w:p>
    <w:p w:rsidR="003C4AB2" w:rsidRDefault="003C4AB2" w:rsidP="004F20AC">
      <w:pPr>
        <w:spacing w:after="0"/>
        <w:ind w:left="-567"/>
        <w:jc w:val="both"/>
        <w:rPr>
          <w:rFonts w:ascii="Times New Roman" w:hAnsi="Times New Roman" w:cs="Times New Roman"/>
          <w:sz w:val="24"/>
          <w:szCs w:val="24"/>
        </w:rPr>
      </w:pPr>
    </w:p>
    <w:p w:rsidR="003C4AB2" w:rsidRDefault="003C4AB2" w:rsidP="00355D52">
      <w:pPr>
        <w:ind w:left="-567"/>
        <w:jc w:val="both"/>
        <w:rPr>
          <w:rFonts w:ascii="Times New Roman" w:hAnsi="Times New Roman" w:cs="Times New Roman"/>
          <w:sz w:val="24"/>
          <w:szCs w:val="24"/>
        </w:rPr>
      </w:pPr>
    </w:p>
    <w:p w:rsidR="003C4AB2" w:rsidRDefault="003C4AB2" w:rsidP="00355D52">
      <w:pPr>
        <w:ind w:left="-567"/>
        <w:jc w:val="both"/>
        <w:rPr>
          <w:rFonts w:ascii="Times New Roman" w:hAnsi="Times New Roman" w:cs="Times New Roman"/>
          <w:sz w:val="24"/>
          <w:szCs w:val="24"/>
        </w:rPr>
      </w:pPr>
    </w:p>
    <w:p w:rsidR="003C4AB2" w:rsidRDefault="003C4AB2" w:rsidP="00355D52">
      <w:pPr>
        <w:ind w:left="-567"/>
        <w:jc w:val="both"/>
        <w:rPr>
          <w:rFonts w:ascii="Times New Roman" w:hAnsi="Times New Roman" w:cs="Times New Roman"/>
          <w:sz w:val="24"/>
          <w:szCs w:val="24"/>
        </w:rPr>
      </w:pPr>
    </w:p>
    <w:p w:rsidR="003C4AB2" w:rsidRDefault="003C4AB2" w:rsidP="00355D52">
      <w:pPr>
        <w:ind w:left="-567"/>
        <w:jc w:val="both"/>
        <w:rPr>
          <w:rFonts w:ascii="Times New Roman" w:hAnsi="Times New Roman" w:cs="Times New Roman"/>
          <w:sz w:val="24"/>
          <w:szCs w:val="24"/>
        </w:rPr>
      </w:pPr>
    </w:p>
    <w:p w:rsidR="003C4AB2" w:rsidRDefault="003C4AB2" w:rsidP="00355D52">
      <w:pPr>
        <w:ind w:left="-567"/>
        <w:jc w:val="both"/>
        <w:rPr>
          <w:rFonts w:ascii="Times New Roman" w:hAnsi="Times New Roman" w:cs="Times New Roman"/>
          <w:sz w:val="24"/>
          <w:szCs w:val="24"/>
        </w:rPr>
      </w:pPr>
    </w:p>
    <w:p w:rsidR="003C4AB2" w:rsidRDefault="003C4AB2" w:rsidP="00355D52">
      <w:pPr>
        <w:ind w:left="-567"/>
        <w:jc w:val="both"/>
        <w:rPr>
          <w:rFonts w:ascii="Times New Roman" w:hAnsi="Times New Roman" w:cs="Times New Roman"/>
          <w:sz w:val="24"/>
          <w:szCs w:val="24"/>
        </w:rPr>
      </w:pPr>
    </w:p>
    <w:p w:rsidR="003C4AB2" w:rsidRDefault="003C4AB2" w:rsidP="00355D52">
      <w:pPr>
        <w:ind w:left="-567"/>
        <w:jc w:val="both"/>
        <w:rPr>
          <w:rFonts w:ascii="Times New Roman" w:hAnsi="Times New Roman" w:cs="Times New Roman"/>
          <w:sz w:val="24"/>
          <w:szCs w:val="24"/>
        </w:rPr>
      </w:pPr>
    </w:p>
    <w:p w:rsidR="00146212" w:rsidRDefault="00146212" w:rsidP="00355D52">
      <w:pPr>
        <w:ind w:left="-567"/>
        <w:jc w:val="both"/>
        <w:rPr>
          <w:rFonts w:ascii="Times New Roman" w:hAnsi="Times New Roman" w:cs="Times New Roman"/>
          <w:sz w:val="24"/>
          <w:szCs w:val="24"/>
        </w:rPr>
      </w:pPr>
    </w:p>
    <w:p w:rsidR="00146212" w:rsidRDefault="00146212" w:rsidP="00355D52">
      <w:pPr>
        <w:ind w:left="-567"/>
        <w:jc w:val="both"/>
        <w:rPr>
          <w:rFonts w:ascii="Times New Roman" w:hAnsi="Times New Roman" w:cs="Times New Roman"/>
          <w:sz w:val="24"/>
          <w:szCs w:val="24"/>
        </w:rPr>
      </w:pPr>
    </w:p>
    <w:p w:rsidR="00146212" w:rsidRDefault="00146212" w:rsidP="00355D52">
      <w:pPr>
        <w:ind w:left="-567"/>
        <w:jc w:val="both"/>
        <w:rPr>
          <w:rFonts w:ascii="Times New Roman" w:hAnsi="Times New Roman" w:cs="Times New Roman"/>
          <w:sz w:val="24"/>
          <w:szCs w:val="24"/>
        </w:rPr>
      </w:pPr>
    </w:p>
    <w:p w:rsidR="00146212" w:rsidRDefault="00146212" w:rsidP="00355D52">
      <w:pPr>
        <w:ind w:left="-567"/>
        <w:jc w:val="both"/>
        <w:rPr>
          <w:rFonts w:ascii="Times New Roman" w:hAnsi="Times New Roman" w:cs="Times New Roman"/>
          <w:sz w:val="24"/>
          <w:szCs w:val="24"/>
        </w:rPr>
      </w:pPr>
    </w:p>
    <w:p w:rsidR="00146212" w:rsidRDefault="00146212" w:rsidP="00355D52">
      <w:pPr>
        <w:ind w:left="-567"/>
        <w:jc w:val="both"/>
        <w:rPr>
          <w:rFonts w:ascii="Times New Roman" w:hAnsi="Times New Roman" w:cs="Times New Roman"/>
          <w:sz w:val="24"/>
          <w:szCs w:val="24"/>
        </w:rPr>
      </w:pPr>
    </w:p>
    <w:p w:rsidR="00146212" w:rsidRDefault="00146212" w:rsidP="00355D52">
      <w:pPr>
        <w:ind w:left="-567"/>
        <w:jc w:val="both"/>
        <w:rPr>
          <w:rFonts w:ascii="Times New Roman" w:hAnsi="Times New Roman" w:cs="Times New Roman"/>
          <w:sz w:val="24"/>
          <w:szCs w:val="24"/>
        </w:rPr>
      </w:pPr>
    </w:p>
    <w:p w:rsidR="00146212" w:rsidRDefault="00146212" w:rsidP="00355D52">
      <w:pPr>
        <w:ind w:left="-567"/>
        <w:jc w:val="both"/>
        <w:rPr>
          <w:rFonts w:ascii="Times New Roman" w:hAnsi="Times New Roman" w:cs="Times New Roman"/>
          <w:sz w:val="24"/>
          <w:szCs w:val="24"/>
        </w:rPr>
      </w:pPr>
    </w:p>
    <w:p w:rsidR="00146212" w:rsidRDefault="00146212" w:rsidP="00355D52">
      <w:pPr>
        <w:ind w:left="-567"/>
        <w:jc w:val="both"/>
        <w:rPr>
          <w:rFonts w:ascii="Times New Roman" w:hAnsi="Times New Roman" w:cs="Times New Roman"/>
          <w:sz w:val="24"/>
          <w:szCs w:val="24"/>
        </w:rPr>
      </w:pPr>
    </w:p>
    <w:p w:rsidR="00146212" w:rsidRDefault="00146212" w:rsidP="00355D52">
      <w:pPr>
        <w:ind w:left="-567"/>
        <w:jc w:val="both"/>
        <w:rPr>
          <w:rFonts w:ascii="Times New Roman" w:hAnsi="Times New Roman" w:cs="Times New Roman"/>
          <w:sz w:val="24"/>
          <w:szCs w:val="24"/>
        </w:rPr>
      </w:pPr>
    </w:p>
    <w:p w:rsidR="00146212" w:rsidRDefault="00146212" w:rsidP="00355D52">
      <w:pPr>
        <w:ind w:left="-567"/>
        <w:jc w:val="both"/>
        <w:rPr>
          <w:rFonts w:ascii="Times New Roman" w:hAnsi="Times New Roman" w:cs="Times New Roman"/>
          <w:sz w:val="24"/>
          <w:szCs w:val="24"/>
        </w:rPr>
      </w:pPr>
    </w:p>
    <w:p w:rsidR="00146212" w:rsidRPr="00355D52" w:rsidRDefault="00146212" w:rsidP="00355D52">
      <w:pPr>
        <w:ind w:left="-567"/>
        <w:jc w:val="both"/>
        <w:rPr>
          <w:rFonts w:ascii="Times New Roman" w:hAnsi="Times New Roman" w:cs="Times New Roman"/>
          <w:sz w:val="24"/>
          <w:szCs w:val="24"/>
        </w:rPr>
      </w:pPr>
    </w:p>
    <w:p w:rsidR="00146212" w:rsidRDefault="00146212" w:rsidP="00355D52">
      <w:pPr>
        <w:ind w:left="-567"/>
        <w:jc w:val="both"/>
        <w:rPr>
          <w:rFonts w:ascii="Times New Roman" w:hAnsi="Times New Roman" w:cs="Times New Roman"/>
          <w:sz w:val="24"/>
          <w:szCs w:val="24"/>
        </w:rPr>
      </w:pPr>
    </w:p>
    <w:p w:rsidR="00146212" w:rsidRPr="00146212" w:rsidRDefault="00146212" w:rsidP="00146212">
      <w:pPr>
        <w:ind w:left="-567"/>
        <w:jc w:val="center"/>
        <w:rPr>
          <w:rFonts w:ascii="Times New Roman" w:hAnsi="Times New Roman" w:cs="Times New Roman"/>
          <w:b/>
          <w:sz w:val="24"/>
          <w:szCs w:val="24"/>
        </w:rPr>
      </w:pPr>
      <w:r w:rsidRPr="00146212">
        <w:rPr>
          <w:rFonts w:ascii="Times New Roman" w:hAnsi="Times New Roman" w:cs="Times New Roman"/>
          <w:b/>
          <w:sz w:val="24"/>
          <w:szCs w:val="24"/>
        </w:rPr>
        <w:t>Планируемые результаты освоения курса внеурочной деятельности «Исторические основы российской цивилизации»</w:t>
      </w:r>
    </w:p>
    <w:p w:rsidR="003C4AB2" w:rsidRDefault="007424AE" w:rsidP="00355D52">
      <w:pPr>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Содержание курса внеурочной деятельности «Исторические основы российской цивилизации» направлено на достижение обучающимися личностных, метапредметных и предметных результатов обучения. </w:t>
      </w:r>
    </w:p>
    <w:p w:rsidR="00114D70" w:rsidRPr="00114D70" w:rsidRDefault="00114D70" w:rsidP="00355D52">
      <w:pPr>
        <w:ind w:left="-567"/>
        <w:jc w:val="both"/>
        <w:rPr>
          <w:rFonts w:ascii="Times New Roman" w:hAnsi="Times New Roman" w:cs="Times New Roman"/>
          <w:b/>
          <w:sz w:val="24"/>
          <w:szCs w:val="24"/>
        </w:rPr>
      </w:pPr>
      <w:r w:rsidRPr="00114D70">
        <w:rPr>
          <w:rFonts w:ascii="Times New Roman" w:hAnsi="Times New Roman" w:cs="Times New Roman"/>
          <w:b/>
          <w:sz w:val="24"/>
          <w:szCs w:val="24"/>
        </w:rPr>
        <w:t>Личностные результаты</w:t>
      </w:r>
    </w:p>
    <w:p w:rsidR="003C4AB2" w:rsidRDefault="007424AE" w:rsidP="00355D52">
      <w:pPr>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1)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p>
    <w:p w:rsidR="003C4AB2" w:rsidRDefault="007424AE" w:rsidP="00355D52">
      <w:pPr>
        <w:ind w:left="-567"/>
        <w:jc w:val="both"/>
        <w:rPr>
          <w:rFonts w:ascii="Times New Roman" w:hAnsi="Times New Roman" w:cs="Times New Roman"/>
          <w:sz w:val="24"/>
          <w:szCs w:val="24"/>
        </w:rPr>
      </w:pPr>
      <w:r w:rsidRPr="00355D52">
        <w:rPr>
          <w:rFonts w:ascii="Times New Roman" w:hAnsi="Times New Roman" w:cs="Times New Roman"/>
          <w:sz w:val="24"/>
          <w:szCs w:val="24"/>
        </w:rPr>
        <w:t>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w:t>
      </w:r>
      <w:r w:rsidR="003C4AB2">
        <w:rPr>
          <w:rFonts w:ascii="Times New Roman" w:hAnsi="Times New Roman" w:cs="Times New Roman"/>
          <w:sz w:val="24"/>
          <w:szCs w:val="24"/>
        </w:rPr>
        <w:t xml:space="preserve">тветственность за его судьбу; </w:t>
      </w:r>
    </w:p>
    <w:p w:rsidR="003C4AB2" w:rsidRDefault="007424AE" w:rsidP="00355D52">
      <w:pPr>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3)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3C4AB2" w:rsidRDefault="007424AE" w:rsidP="00355D52">
      <w:pPr>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4)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rsidR="003C4AB2" w:rsidRDefault="007424AE" w:rsidP="00355D52">
      <w:pPr>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5)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6D6BFD" w:rsidRDefault="007424AE" w:rsidP="00355D52">
      <w:pPr>
        <w:ind w:left="-567"/>
        <w:jc w:val="both"/>
        <w:rPr>
          <w:rFonts w:ascii="Times New Roman" w:hAnsi="Times New Roman" w:cs="Times New Roman"/>
          <w:sz w:val="24"/>
          <w:szCs w:val="24"/>
        </w:rPr>
      </w:pPr>
      <w:r w:rsidRPr="00355D52">
        <w:rPr>
          <w:rFonts w:ascii="Times New Roman" w:hAnsi="Times New Roman" w:cs="Times New Roman"/>
          <w:sz w:val="24"/>
          <w:szCs w:val="24"/>
        </w:rPr>
        <w:lastRenderedPageBreak/>
        <w:t xml:space="preserve">6)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w:t>
      </w:r>
      <w:r w:rsidR="006D6BFD">
        <w:rPr>
          <w:rFonts w:ascii="Times New Roman" w:hAnsi="Times New Roman" w:cs="Times New Roman"/>
          <w:sz w:val="24"/>
          <w:szCs w:val="24"/>
        </w:rPr>
        <w:t xml:space="preserve">трудовой деятельности человека; </w:t>
      </w:r>
      <w:r w:rsidRPr="00355D52">
        <w:rPr>
          <w:rFonts w:ascii="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мотивация и способность к образованию и самообразованию на протяжении всей жизни; </w:t>
      </w:r>
    </w:p>
    <w:p w:rsidR="006D6BFD" w:rsidRDefault="007424AE" w:rsidP="00355D52">
      <w:pPr>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7)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D6BFD" w:rsidRDefault="007424AE" w:rsidP="00355D52">
      <w:pPr>
        <w:ind w:left="-567"/>
        <w:jc w:val="both"/>
        <w:rPr>
          <w:rFonts w:ascii="Times New Roman" w:hAnsi="Times New Roman" w:cs="Times New Roman"/>
          <w:sz w:val="24"/>
          <w:szCs w:val="24"/>
        </w:rPr>
      </w:pPr>
      <w:r w:rsidRPr="00355D52">
        <w:rPr>
          <w:rFonts w:ascii="Times New Roman" w:hAnsi="Times New Roman" w:cs="Times New Roman"/>
          <w:sz w:val="24"/>
          <w:szCs w:val="24"/>
        </w:rPr>
        <w:t>8)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w:t>
      </w:r>
      <w:r w:rsidR="00896190">
        <w:rPr>
          <w:rFonts w:ascii="Times New Roman" w:hAnsi="Times New Roman" w:cs="Times New Roman"/>
          <w:sz w:val="24"/>
          <w:szCs w:val="24"/>
        </w:rPr>
        <w:t>-</w:t>
      </w:r>
      <w:r w:rsidRPr="00355D52">
        <w:rPr>
          <w:rFonts w:ascii="Times New Roman" w:hAnsi="Times New Roman" w:cs="Times New Roman"/>
          <w:sz w:val="24"/>
          <w:szCs w:val="24"/>
        </w:rPr>
        <w:t xml:space="preserve">исследовательской деятельности в сфере истории; </w:t>
      </w:r>
    </w:p>
    <w:p w:rsidR="00114D70" w:rsidRDefault="007424AE" w:rsidP="00114D70">
      <w:pPr>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9) эмоциональный интеллект: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социальных навыков. </w:t>
      </w:r>
    </w:p>
    <w:p w:rsidR="00114D70" w:rsidRPr="00114D70" w:rsidRDefault="00114D70" w:rsidP="00355D52">
      <w:pPr>
        <w:ind w:left="-567"/>
        <w:jc w:val="both"/>
        <w:rPr>
          <w:rFonts w:ascii="Times New Roman" w:hAnsi="Times New Roman" w:cs="Times New Roman"/>
          <w:b/>
          <w:sz w:val="24"/>
          <w:szCs w:val="24"/>
        </w:rPr>
      </w:pPr>
      <w:r w:rsidRPr="00114D70">
        <w:rPr>
          <w:rFonts w:ascii="Times New Roman" w:hAnsi="Times New Roman" w:cs="Times New Roman"/>
          <w:b/>
          <w:sz w:val="24"/>
          <w:szCs w:val="24"/>
        </w:rPr>
        <w:t>Метапредметные результаты</w:t>
      </w:r>
    </w:p>
    <w:p w:rsidR="006D6BFD" w:rsidRPr="00114D70" w:rsidRDefault="007424AE" w:rsidP="00355D52">
      <w:pPr>
        <w:ind w:left="-567"/>
        <w:jc w:val="both"/>
        <w:rPr>
          <w:rFonts w:ascii="Times New Roman" w:hAnsi="Times New Roman" w:cs="Times New Roman"/>
          <w:b/>
          <w:sz w:val="24"/>
          <w:szCs w:val="24"/>
        </w:rPr>
      </w:pPr>
      <w:r w:rsidRPr="00114D70">
        <w:rPr>
          <w:rFonts w:ascii="Times New Roman" w:hAnsi="Times New Roman" w:cs="Times New Roman"/>
          <w:b/>
          <w:sz w:val="24"/>
          <w:szCs w:val="24"/>
        </w:rPr>
        <w:t xml:space="preserve">Познавательные универсальные учебные действия </w:t>
      </w:r>
    </w:p>
    <w:p w:rsidR="006D6BFD" w:rsidRDefault="007424AE" w:rsidP="00355D52">
      <w:pPr>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Базовые логические действия: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 </w:t>
      </w:r>
    </w:p>
    <w:p w:rsidR="00A53A9C" w:rsidRDefault="007424AE" w:rsidP="00355D52">
      <w:pPr>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Базовые исследовательские действия: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w:t>
      </w:r>
      <w:r w:rsidRPr="00355D52">
        <w:rPr>
          <w:rFonts w:ascii="Times New Roman" w:hAnsi="Times New Roman" w:cs="Times New Roman"/>
          <w:sz w:val="24"/>
          <w:szCs w:val="24"/>
        </w:rPr>
        <w:lastRenderedPageBreak/>
        <w:t>(сообщение, эссе, презентация, реферат, учебный проект и др.); объяснять сферу применения и значение проведенного учебного исследования в соврем</w:t>
      </w:r>
      <w:r w:rsidR="00114D70">
        <w:rPr>
          <w:rFonts w:ascii="Times New Roman" w:hAnsi="Times New Roman" w:cs="Times New Roman"/>
          <w:sz w:val="24"/>
          <w:szCs w:val="24"/>
        </w:rPr>
        <w:t xml:space="preserve">енном общественном контексте. </w:t>
      </w:r>
      <w:r w:rsidRPr="00355D52">
        <w:rPr>
          <w:rFonts w:ascii="Times New Roman" w:hAnsi="Times New Roman" w:cs="Times New Roman"/>
          <w:sz w:val="24"/>
          <w:szCs w:val="24"/>
        </w:rPr>
        <w:t xml:space="preserve"> </w:t>
      </w:r>
      <w:r w:rsidRPr="00B81825">
        <w:rPr>
          <w:rFonts w:ascii="Times New Roman" w:hAnsi="Times New Roman" w:cs="Times New Roman"/>
          <w:sz w:val="24"/>
          <w:szCs w:val="24"/>
        </w:rPr>
        <w:t>Работа с информацией:</w:t>
      </w:r>
      <w:r w:rsidRPr="00355D52">
        <w:rPr>
          <w:rFonts w:ascii="Times New Roman" w:hAnsi="Times New Roman" w:cs="Times New Roman"/>
          <w:sz w:val="24"/>
          <w:szCs w:val="24"/>
        </w:rPr>
        <w:t xml:space="preserve"> осуществлять анализ учебной и внеучебной исторической информации (учебники, исторические источники, научно-популярная литература, интернет</w:t>
      </w:r>
      <w:r w:rsidR="00B81825">
        <w:rPr>
          <w:rFonts w:ascii="Times New Roman" w:hAnsi="Times New Roman" w:cs="Times New Roman"/>
          <w:sz w:val="24"/>
          <w:szCs w:val="24"/>
        </w:rPr>
        <w:t xml:space="preserve"> </w:t>
      </w:r>
      <w:r w:rsidRPr="00355D52">
        <w:rPr>
          <w:rFonts w:ascii="Times New Roman" w:hAnsi="Times New Roman" w:cs="Times New Roman"/>
          <w:sz w:val="24"/>
          <w:szCs w:val="24"/>
        </w:rPr>
        <w:t xml:space="preserve">ресурсы и др.);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rsidR="00A53A9C" w:rsidRDefault="007424AE" w:rsidP="00355D52">
      <w:pPr>
        <w:ind w:left="-567"/>
        <w:jc w:val="both"/>
        <w:rPr>
          <w:rFonts w:ascii="Times New Roman" w:hAnsi="Times New Roman" w:cs="Times New Roman"/>
          <w:sz w:val="24"/>
          <w:szCs w:val="24"/>
        </w:rPr>
      </w:pPr>
      <w:r w:rsidRPr="00B81825">
        <w:rPr>
          <w:rFonts w:ascii="Times New Roman" w:hAnsi="Times New Roman" w:cs="Times New Roman"/>
          <w:b/>
          <w:sz w:val="24"/>
          <w:szCs w:val="24"/>
        </w:rPr>
        <w:t>Коммуникативные универсальные учебные действия:</w:t>
      </w:r>
      <w:r w:rsidRPr="00355D52">
        <w:rPr>
          <w:rFonts w:ascii="Times New Roman" w:hAnsi="Times New Roman" w:cs="Times New Roman"/>
          <w:sz w:val="24"/>
          <w:szCs w:val="24"/>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образовательной организации и социальном окружении; </w:t>
      </w:r>
      <w:r w:rsidR="00896190" w:rsidRPr="00355D52">
        <w:rPr>
          <w:rFonts w:ascii="Times New Roman" w:hAnsi="Times New Roman" w:cs="Times New Roman"/>
          <w:sz w:val="24"/>
          <w:szCs w:val="24"/>
        </w:rPr>
        <w:t>аргументирован</w:t>
      </w:r>
      <w:r w:rsidR="00896190">
        <w:rPr>
          <w:rFonts w:ascii="Times New Roman" w:hAnsi="Times New Roman" w:cs="Times New Roman"/>
          <w:sz w:val="24"/>
          <w:szCs w:val="24"/>
        </w:rPr>
        <w:t>н</w:t>
      </w:r>
      <w:r w:rsidR="00896190" w:rsidRPr="00355D52">
        <w:rPr>
          <w:rFonts w:ascii="Times New Roman" w:hAnsi="Times New Roman" w:cs="Times New Roman"/>
          <w:sz w:val="24"/>
          <w:szCs w:val="24"/>
        </w:rPr>
        <w:t>о</w:t>
      </w:r>
      <w:r w:rsidRPr="00355D52">
        <w:rPr>
          <w:rFonts w:ascii="Times New Roman" w:hAnsi="Times New Roman" w:cs="Times New Roman"/>
          <w:sz w:val="24"/>
          <w:szCs w:val="24"/>
        </w:rPr>
        <w:t xml:space="preserve"> вести диалог, уметь смягчать конфликтные ситуации. </w:t>
      </w:r>
    </w:p>
    <w:p w:rsidR="004B6603" w:rsidRDefault="007424AE" w:rsidP="00A53A9C">
      <w:pPr>
        <w:ind w:left="-567"/>
        <w:jc w:val="both"/>
        <w:rPr>
          <w:rFonts w:ascii="Times New Roman" w:hAnsi="Times New Roman" w:cs="Times New Roman"/>
          <w:sz w:val="24"/>
          <w:szCs w:val="24"/>
        </w:rPr>
      </w:pPr>
      <w:r w:rsidRPr="00B81825">
        <w:rPr>
          <w:rFonts w:ascii="Times New Roman" w:hAnsi="Times New Roman" w:cs="Times New Roman"/>
          <w:b/>
          <w:sz w:val="24"/>
          <w:szCs w:val="24"/>
        </w:rPr>
        <w:t>Регулятивные универсальные учебные действия:</w:t>
      </w:r>
      <w:r w:rsidRPr="00355D52">
        <w:rPr>
          <w:rFonts w:ascii="Times New Roman" w:hAnsi="Times New Roman" w:cs="Times New Roman"/>
          <w:sz w:val="24"/>
          <w:szCs w:val="24"/>
        </w:rPr>
        <w:t xml:space="preserve"> 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 </w:t>
      </w:r>
    </w:p>
    <w:p w:rsidR="009B1451" w:rsidRDefault="007424AE" w:rsidP="00A53A9C">
      <w:pPr>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Совместная деятельность: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 </w:t>
      </w:r>
    </w:p>
    <w:p w:rsidR="007424AE" w:rsidRPr="00896190" w:rsidRDefault="00B81825" w:rsidP="00896190">
      <w:pPr>
        <w:ind w:left="-567"/>
        <w:jc w:val="both"/>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w:t>
      </w:r>
      <w:r w:rsidR="007424AE" w:rsidRPr="00355D52">
        <w:rPr>
          <w:rFonts w:ascii="Times New Roman" w:hAnsi="Times New Roman" w:cs="Times New Roman"/>
          <w:sz w:val="24"/>
          <w:szCs w:val="24"/>
        </w:rPr>
        <w:t xml:space="preserve">овладение целостными представлениями об особенностях исторического пути России как цивилизации; знание подходов к интерпретации России как цивилизации на разных этапах развития государства; умение характеризовать социально-экономические и политические особенности России с опорой на историческую карту; систематизация знаний об основных этапах и ключевых событиях отечественной истории в рамках изучения черт российской цивилизации; способность применять понятийный аппарат исторического знания и приемы исторического анализа для раскрытия сущности и значения событий и явлений в развитии российской цивилизации; умение работать с основными видами современных источников, информацией, представленной в разных знаковых системах при решении учебных задач; способность представлять устное и письменное описание исторических событий, процессов, явлений при перечислении признаков российской цивилизации; способность применять исторические знания в общении как основу диалога в </w:t>
      </w:r>
      <w:r w:rsidR="007424AE" w:rsidRPr="00355D52">
        <w:rPr>
          <w:rFonts w:ascii="Times New Roman" w:hAnsi="Times New Roman" w:cs="Times New Roman"/>
          <w:sz w:val="24"/>
          <w:szCs w:val="24"/>
        </w:rPr>
        <w:lastRenderedPageBreak/>
        <w:t xml:space="preserve">поликультурной, многонациональной и многоконфессиональной среде; умение устанавливать взаимосвязи событий, явлений, процессов становления российской цивилизации с важнейшими событиями ХХ – начала XXI в.; осознание необходимости сохранения традиционных </w:t>
      </w:r>
      <w:r w:rsidR="00896190" w:rsidRPr="00355D52">
        <w:rPr>
          <w:rFonts w:ascii="Times New Roman" w:hAnsi="Times New Roman" w:cs="Times New Roman"/>
          <w:sz w:val="24"/>
          <w:szCs w:val="24"/>
        </w:rPr>
        <w:t>духовно-нравственных</w:t>
      </w:r>
      <w:r w:rsidR="007424AE" w:rsidRPr="00355D52">
        <w:rPr>
          <w:rFonts w:ascii="Times New Roman" w:hAnsi="Times New Roman" w:cs="Times New Roman"/>
          <w:sz w:val="24"/>
          <w:szCs w:val="24"/>
        </w:rPr>
        <w:t xml:space="preserve"> ценностей как основы России как государства-цивилизации.</w:t>
      </w:r>
    </w:p>
    <w:p w:rsidR="00FE2A01" w:rsidRDefault="00FE2A01" w:rsidP="00195E88">
      <w:pPr>
        <w:spacing w:after="0"/>
        <w:ind w:left="-567"/>
        <w:jc w:val="center"/>
        <w:rPr>
          <w:rFonts w:ascii="Times New Roman" w:hAnsi="Times New Roman" w:cs="Times New Roman"/>
          <w:b/>
          <w:sz w:val="24"/>
          <w:szCs w:val="24"/>
        </w:rPr>
      </w:pPr>
      <w:r>
        <w:rPr>
          <w:rFonts w:ascii="Times New Roman" w:hAnsi="Times New Roman" w:cs="Times New Roman"/>
          <w:b/>
          <w:sz w:val="24"/>
          <w:szCs w:val="24"/>
        </w:rPr>
        <w:t>Содержание курса внеурочной деятельности «Исторические основы российской цивилизации»</w:t>
      </w:r>
    </w:p>
    <w:p w:rsidR="0022346A" w:rsidRPr="0022346A" w:rsidRDefault="007424AE" w:rsidP="00195E88">
      <w:pPr>
        <w:spacing w:after="0"/>
        <w:ind w:left="-567"/>
        <w:jc w:val="both"/>
        <w:rPr>
          <w:rFonts w:ascii="Times New Roman" w:hAnsi="Times New Roman" w:cs="Times New Roman"/>
          <w:b/>
          <w:sz w:val="24"/>
          <w:szCs w:val="24"/>
        </w:rPr>
      </w:pPr>
      <w:r w:rsidRPr="0022346A">
        <w:rPr>
          <w:rFonts w:ascii="Times New Roman" w:hAnsi="Times New Roman" w:cs="Times New Roman"/>
          <w:b/>
          <w:sz w:val="24"/>
          <w:szCs w:val="24"/>
        </w:rPr>
        <w:t xml:space="preserve">Раздел 1. Российские ученые о цивилизации </w:t>
      </w:r>
    </w:p>
    <w:p w:rsidR="00E928FB" w:rsidRDefault="007424AE" w:rsidP="00195E88">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Понятие «цивилизация» в историко-философской мысли. Черты российской цивилизации. Подходы к интерпретации России как цивилизации в XIX веке: 1) западнический: Россия – часть европейской цивилизации (П.В. Анненков, В.П. Боткин, Т.Н. Грановский, К.Д. Кавелин, М.Н. Катков, П.Я. Чаадаев и др.); 2) славянофильский: Россия – самобытная цивилизация, основанная на общинности, православии (К.С. Аксаков, И.В. Киреевский, Ю.Ф. Самарин, А.С. Хомяков и др.); 3) евразийский: Россия частично сочетает черты западной и восточной цивилизаций (Г.В. Вернадский, Л.Н. Гумилев и др.). </w:t>
      </w:r>
    </w:p>
    <w:p w:rsidR="00E928FB" w:rsidRDefault="007424AE" w:rsidP="00195E88">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Подходы к интерпретации России как цивилизации в XX – начале XXI вв.: 1) глобалистский (неозападнический) (А.А. Зиновьев и др.); 2) национальноцивилизационный (неославянофильский) (М.Ф. Антонов, Д.М. Балашов, Э.В. Володин, Л.М. Леонов, И.Р. Шафаревич и др.); 3) геополитический (неоевразийский) (А.А. Кара-Мурза, С.Б. Лавров, Н.Н. Моисеев, А.С. Панарин и др.); 4) концепция политэнической российской цивилизации (С.В. Кортунов, В.И. Пантин и др.). </w:t>
      </w:r>
    </w:p>
    <w:p w:rsidR="00E928FB" w:rsidRDefault="007424AE" w:rsidP="00195E88">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Современные государственные документы как источник информации о современном понимании России как государства-цивилизации. </w:t>
      </w:r>
    </w:p>
    <w:p w:rsidR="00E928FB" w:rsidRPr="00E928FB" w:rsidRDefault="007424AE" w:rsidP="00195E88">
      <w:pPr>
        <w:spacing w:after="0"/>
        <w:ind w:left="-567"/>
        <w:jc w:val="both"/>
        <w:rPr>
          <w:rFonts w:ascii="Times New Roman" w:hAnsi="Times New Roman" w:cs="Times New Roman"/>
          <w:b/>
          <w:sz w:val="24"/>
          <w:szCs w:val="24"/>
        </w:rPr>
      </w:pPr>
      <w:r w:rsidRPr="00E928FB">
        <w:rPr>
          <w:rFonts w:ascii="Times New Roman" w:hAnsi="Times New Roman" w:cs="Times New Roman"/>
          <w:b/>
          <w:sz w:val="24"/>
          <w:szCs w:val="24"/>
        </w:rPr>
        <w:t xml:space="preserve">Раздел 2. Историческая география России </w:t>
      </w:r>
    </w:p>
    <w:p w:rsidR="00E928FB" w:rsidRDefault="007424AE" w:rsidP="00195E88">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Изменение территории Российского государства на протяжении IX–XX вв. Особенности социально-экономического и политического развития России. Анализ исторических карт, статистических материалов. Работа с информационными ресурсами: специфика поиска, отбора и использования материалов из различных источников информации (учебные, научные, СМИ, «сетевые» и др.). </w:t>
      </w:r>
    </w:p>
    <w:p w:rsidR="00E928FB" w:rsidRPr="00E928FB" w:rsidRDefault="007424AE" w:rsidP="00195E88">
      <w:pPr>
        <w:spacing w:after="0"/>
        <w:ind w:left="-567"/>
        <w:jc w:val="both"/>
        <w:rPr>
          <w:rFonts w:ascii="Times New Roman" w:hAnsi="Times New Roman" w:cs="Times New Roman"/>
          <w:b/>
          <w:sz w:val="24"/>
          <w:szCs w:val="24"/>
        </w:rPr>
      </w:pPr>
      <w:r w:rsidRPr="00E928FB">
        <w:rPr>
          <w:rFonts w:ascii="Times New Roman" w:hAnsi="Times New Roman" w:cs="Times New Roman"/>
          <w:b/>
          <w:sz w:val="24"/>
          <w:szCs w:val="24"/>
        </w:rPr>
        <w:t xml:space="preserve">Раздел 3. Традиционные российские ценности </w:t>
      </w:r>
    </w:p>
    <w:p w:rsidR="00FE2A01" w:rsidRDefault="007424AE" w:rsidP="00195E88">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Патриотизм и гражданственность. Места ратной славы и памятники как источник сохранения памяти о героизме русских воинов в значимых событиях российской истории XIII–XX вв. Сохранение исторической памяти, противодействие попыткам фальсификации истории как одна из задач современной российской цивилизации. Духовные ценности российского народа. Роль Русской православной церкви в истории государства. Межнациональные и межрелигиозные отношения на протяжении многовековой истории России как важнейшая составляющая национальной политики государства. Современная Россия как многонациональная и многоконфессиональная страна. Государственные и национальные праздники. Русский язык как государственный язык многонационального народа. Портал «Русский мир» как важный источник информации о значимости русского языка. Русская литература. Коллективизм и общинность российского общества. Роль коллективизма в истории государства. Современные институты гражданского общества. Многодетность как традиционная семейная ценность в истории российского государства. Семья как социальный институт современного общества. Права и свободы человека, их значение в современном российском государстве. </w:t>
      </w:r>
    </w:p>
    <w:p w:rsidR="00FE2A01" w:rsidRPr="00FE2A01" w:rsidRDefault="007424AE" w:rsidP="00195E88">
      <w:pPr>
        <w:spacing w:after="0"/>
        <w:ind w:left="-567"/>
        <w:jc w:val="both"/>
        <w:rPr>
          <w:rFonts w:ascii="Times New Roman" w:hAnsi="Times New Roman" w:cs="Times New Roman"/>
          <w:b/>
          <w:sz w:val="24"/>
          <w:szCs w:val="24"/>
        </w:rPr>
      </w:pPr>
      <w:r w:rsidRPr="00FE2A01">
        <w:rPr>
          <w:rFonts w:ascii="Times New Roman" w:hAnsi="Times New Roman" w:cs="Times New Roman"/>
          <w:b/>
          <w:sz w:val="24"/>
          <w:szCs w:val="24"/>
        </w:rPr>
        <w:t xml:space="preserve">Раздел 4. Самобытная российская культура </w:t>
      </w:r>
    </w:p>
    <w:p w:rsidR="00FE2A01" w:rsidRDefault="007424AE" w:rsidP="00195E88">
      <w:pPr>
        <w:spacing w:after="0"/>
        <w:ind w:left="-567"/>
        <w:jc w:val="both"/>
        <w:rPr>
          <w:rFonts w:ascii="Times New Roman" w:hAnsi="Times New Roman" w:cs="Times New Roman"/>
          <w:sz w:val="24"/>
          <w:szCs w:val="24"/>
        </w:rPr>
      </w:pPr>
      <w:r w:rsidRPr="00355D52">
        <w:rPr>
          <w:rFonts w:ascii="Times New Roman" w:hAnsi="Times New Roman" w:cs="Times New Roman"/>
          <w:sz w:val="24"/>
          <w:szCs w:val="24"/>
        </w:rPr>
        <w:t xml:space="preserve">Характерные черты культуры России в разные исторические эпохи. Выдающиеся деятели российской науки и их достижения: М.В. Ломоносов, Н.И. Пирогов, Н.И. Лобачевский, Д.И. Менделеев, И.И. Мечников, И.П. Павлов, А.С. Попов, В.М. Бехтерев, К.Э. Циолковский и др. Выдающиеся деятели российского искусства и их вклад в мировую сокровищницу культуры. </w:t>
      </w:r>
      <w:r w:rsidRPr="00355D52">
        <w:rPr>
          <w:rFonts w:ascii="Times New Roman" w:hAnsi="Times New Roman" w:cs="Times New Roman"/>
          <w:sz w:val="24"/>
          <w:szCs w:val="24"/>
        </w:rPr>
        <w:lastRenderedPageBreak/>
        <w:t xml:space="preserve">Музыка: М.И. Глинка, П.И. Чайковский, А.П. Бородин, М.П. Мусоргский, Н.А. Римский-Корсаков, А.Н. Скрябин, С.С. Прокофьев, Д.Д. Шостакович и др. Живопись: И.И. Левитан, М.В. Нестеров, В.И. Суриков, И.И. Шишкин, В.М. Васнецов, В.А. Серов, И.К. Айвазовский, А.А. Иванов, В.Д. Поленов, В.В. Верещагин, А.К. Саврасов, В.Г. Перов, И.С. Глазунов и др. Театр: К.С. Станиславский, В.И. Немирович-Данченко, А.В. Бородин, Т.Л. Пилецкая, Ф.Г. Раневская, О.П. Табаков, С.В. Образцов и др. Балет: А. Истомина, М. Кшесинская, Г.С. Уланова, М.Э. Лиепа, В.В. Васильев, А.Я. Ваганова, Ю.Н. Григорович и др. Декоративно-прикладное искусство: 10 Хохлома, Гжель, Дымковская игрушка, Жостовская роспись, Городецкая роспись, Уральский малахит, Гусевской хрусталь, Матрешка, Финифть, Тульский самовар, Палехская миниатюра, Павлово-посадские шали, Вологодское кружево, Шемогодская резьба, Оренбургский пуховый платок. </w:t>
      </w:r>
    </w:p>
    <w:p w:rsidR="007424AE" w:rsidRDefault="007424AE" w:rsidP="00195E88">
      <w:pPr>
        <w:spacing w:after="0"/>
        <w:ind w:left="-567"/>
        <w:jc w:val="both"/>
        <w:rPr>
          <w:rFonts w:ascii="Times New Roman" w:hAnsi="Times New Roman" w:cs="Times New Roman"/>
          <w:sz w:val="24"/>
          <w:szCs w:val="24"/>
        </w:rPr>
      </w:pPr>
      <w:r w:rsidRPr="00FE2A01">
        <w:rPr>
          <w:rFonts w:ascii="Times New Roman" w:hAnsi="Times New Roman" w:cs="Times New Roman"/>
          <w:b/>
          <w:sz w:val="24"/>
          <w:szCs w:val="24"/>
        </w:rPr>
        <w:t xml:space="preserve">Раздел 5. Сохранение ценностей российской цивилизации. </w:t>
      </w:r>
      <w:r w:rsidRPr="00355D52">
        <w:rPr>
          <w:rFonts w:ascii="Times New Roman" w:hAnsi="Times New Roman" w:cs="Times New Roman"/>
          <w:sz w:val="24"/>
          <w:szCs w:val="24"/>
        </w:rPr>
        <w:t>Ученическая конференция</w:t>
      </w: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8B49F6" w:rsidRDefault="008B49F6" w:rsidP="00195E88">
      <w:pPr>
        <w:spacing w:after="0"/>
        <w:ind w:left="-567"/>
        <w:jc w:val="both"/>
        <w:rPr>
          <w:rFonts w:ascii="Times New Roman" w:hAnsi="Times New Roman" w:cs="Times New Roman"/>
          <w:sz w:val="24"/>
          <w:szCs w:val="24"/>
        </w:rPr>
      </w:pPr>
    </w:p>
    <w:p w:rsidR="00433504" w:rsidRDefault="008B49F6" w:rsidP="00433504">
      <w:pPr>
        <w:tabs>
          <w:tab w:val="left" w:pos="-284"/>
          <w:tab w:val="left" w:pos="-142"/>
        </w:tabs>
        <w:spacing w:after="0" w:line="240" w:lineRule="auto"/>
        <w:ind w:left="-567"/>
        <w:jc w:val="center"/>
        <w:rPr>
          <w:rFonts w:ascii="Times New Roman" w:hAnsi="Times New Roman" w:cs="Times New Roman"/>
          <w:b/>
          <w:bCs/>
          <w:color w:val="252525"/>
          <w:spacing w:val="-2"/>
          <w:sz w:val="24"/>
          <w:szCs w:val="24"/>
        </w:rPr>
      </w:pPr>
      <w:r>
        <w:rPr>
          <w:rFonts w:ascii="Times New Roman" w:hAnsi="Times New Roman" w:cs="Times New Roman"/>
          <w:b/>
          <w:bCs/>
          <w:color w:val="252525"/>
          <w:spacing w:val="-2"/>
          <w:sz w:val="24"/>
          <w:szCs w:val="24"/>
        </w:rPr>
        <w:t>Календарно-т</w:t>
      </w:r>
      <w:r w:rsidRPr="00E50240">
        <w:rPr>
          <w:rFonts w:ascii="Times New Roman" w:hAnsi="Times New Roman" w:cs="Times New Roman"/>
          <w:b/>
          <w:bCs/>
          <w:color w:val="252525"/>
          <w:spacing w:val="-2"/>
          <w:sz w:val="24"/>
          <w:szCs w:val="24"/>
        </w:rPr>
        <w:t>ематическое планирование</w:t>
      </w:r>
      <w:r w:rsidR="0009363A">
        <w:rPr>
          <w:rFonts w:ascii="Times New Roman" w:hAnsi="Times New Roman" w:cs="Times New Roman"/>
          <w:b/>
          <w:bCs/>
          <w:color w:val="252525"/>
          <w:spacing w:val="-2"/>
          <w:sz w:val="24"/>
          <w:szCs w:val="24"/>
        </w:rPr>
        <w:t xml:space="preserve"> </w:t>
      </w:r>
    </w:p>
    <w:p w:rsidR="008B49F6" w:rsidRPr="00433504" w:rsidRDefault="00433504" w:rsidP="00433504">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«Исторические основы российской цивилизации</w:t>
      </w:r>
      <w:r w:rsidRPr="00E50240">
        <w:rPr>
          <w:rFonts w:ascii="Times New Roman" w:hAnsi="Times New Roman" w:cs="Times New Roman"/>
          <w:b/>
          <w:bCs/>
          <w:color w:val="000000"/>
          <w:sz w:val="24"/>
          <w:szCs w:val="24"/>
        </w:rPr>
        <w:t>» </w:t>
      </w:r>
    </w:p>
    <w:p w:rsidR="008B49F6" w:rsidRPr="00E50240" w:rsidRDefault="008B49F6" w:rsidP="00433504">
      <w:pPr>
        <w:tabs>
          <w:tab w:val="left" w:pos="-284"/>
          <w:tab w:val="left" w:pos="-142"/>
        </w:tabs>
        <w:spacing w:after="0" w:line="240" w:lineRule="auto"/>
        <w:ind w:left="-567"/>
        <w:jc w:val="center"/>
        <w:rPr>
          <w:rFonts w:ascii="Times New Roman" w:hAnsi="Times New Roman" w:cs="Times New Roman"/>
          <w:b/>
          <w:bCs/>
          <w:color w:val="252525"/>
          <w:spacing w:val="-2"/>
          <w:sz w:val="24"/>
          <w:szCs w:val="24"/>
        </w:rPr>
      </w:pPr>
      <w:r>
        <w:rPr>
          <w:rFonts w:ascii="Times New Roman" w:hAnsi="Times New Roman" w:cs="Times New Roman"/>
          <w:b/>
          <w:bCs/>
          <w:color w:val="252525"/>
          <w:spacing w:val="-2"/>
          <w:sz w:val="24"/>
          <w:szCs w:val="24"/>
        </w:rPr>
        <w:t xml:space="preserve">34 ч. </w:t>
      </w:r>
    </w:p>
    <w:tbl>
      <w:tblPr>
        <w:tblStyle w:val="a3"/>
        <w:tblW w:w="10916" w:type="dxa"/>
        <w:tblInd w:w="-885" w:type="dxa"/>
        <w:tblLayout w:type="fixed"/>
        <w:tblLook w:val="04A0" w:firstRow="1" w:lastRow="0" w:firstColumn="1" w:lastColumn="0" w:noHBand="0" w:noVBand="1"/>
      </w:tblPr>
      <w:tblGrid>
        <w:gridCol w:w="567"/>
        <w:gridCol w:w="4254"/>
        <w:gridCol w:w="2126"/>
        <w:gridCol w:w="992"/>
        <w:gridCol w:w="709"/>
        <w:gridCol w:w="1134"/>
        <w:gridCol w:w="1134"/>
      </w:tblGrid>
      <w:tr w:rsidR="008B49F6" w:rsidRPr="00547C1B" w:rsidTr="00433504">
        <w:tc>
          <w:tcPr>
            <w:tcW w:w="567" w:type="dxa"/>
            <w:vMerge w:val="restart"/>
          </w:tcPr>
          <w:p w:rsidR="008B49F6" w:rsidRPr="00664B11" w:rsidRDefault="008B49F6" w:rsidP="003C2784">
            <w:pPr>
              <w:jc w:val="center"/>
              <w:rPr>
                <w:rFonts w:ascii="Times New Roman" w:hAnsi="Times New Roman" w:cs="Times New Roman"/>
                <w:b/>
                <w:color w:val="000000"/>
              </w:rPr>
            </w:pPr>
            <w:r w:rsidRPr="00664B11">
              <w:rPr>
                <w:rFonts w:ascii="Times New Roman" w:hAnsi="Times New Roman" w:cs="Times New Roman"/>
                <w:b/>
                <w:bCs/>
                <w:color w:val="000000"/>
              </w:rPr>
              <w:t>№ п/п</w:t>
            </w:r>
          </w:p>
        </w:tc>
        <w:tc>
          <w:tcPr>
            <w:tcW w:w="4254" w:type="dxa"/>
            <w:vMerge w:val="restart"/>
          </w:tcPr>
          <w:p w:rsidR="008B49F6" w:rsidRPr="00547C1B" w:rsidRDefault="008B49F6" w:rsidP="003C2784">
            <w:pPr>
              <w:jc w:val="center"/>
              <w:rPr>
                <w:rFonts w:ascii="Times New Roman" w:hAnsi="Times New Roman" w:cs="Times New Roman"/>
                <w:b/>
                <w:color w:val="000000"/>
                <w:sz w:val="24"/>
                <w:szCs w:val="24"/>
              </w:rPr>
            </w:pPr>
            <w:r w:rsidRPr="00547C1B">
              <w:rPr>
                <w:rFonts w:ascii="Times New Roman" w:hAnsi="Times New Roman" w:cs="Times New Roman"/>
                <w:b/>
                <w:bCs/>
                <w:color w:val="000000"/>
                <w:sz w:val="24"/>
                <w:szCs w:val="24"/>
              </w:rPr>
              <w:t>Тема занятия</w:t>
            </w:r>
          </w:p>
        </w:tc>
        <w:tc>
          <w:tcPr>
            <w:tcW w:w="2126" w:type="dxa"/>
            <w:vMerge w:val="restart"/>
          </w:tcPr>
          <w:p w:rsidR="008B49F6" w:rsidRPr="00547C1B" w:rsidRDefault="008B49F6" w:rsidP="003C2784">
            <w:pPr>
              <w:jc w:val="center"/>
              <w:rPr>
                <w:rFonts w:ascii="Times New Roman" w:hAnsi="Times New Roman" w:cs="Times New Roman"/>
                <w:b/>
                <w:color w:val="000000"/>
                <w:sz w:val="24"/>
                <w:szCs w:val="24"/>
              </w:rPr>
            </w:pPr>
            <w:r w:rsidRPr="00547C1B">
              <w:rPr>
                <w:rFonts w:ascii="Times New Roman" w:hAnsi="Times New Roman" w:cs="Times New Roman"/>
                <w:b/>
                <w:bCs/>
                <w:color w:val="000000"/>
                <w:sz w:val="24"/>
                <w:szCs w:val="24"/>
              </w:rPr>
              <w:t>Форма проведения занятия</w:t>
            </w:r>
          </w:p>
        </w:tc>
        <w:tc>
          <w:tcPr>
            <w:tcW w:w="992" w:type="dxa"/>
            <w:vMerge w:val="restart"/>
          </w:tcPr>
          <w:p w:rsidR="008B49F6" w:rsidRPr="00547C1B" w:rsidRDefault="008B49F6" w:rsidP="003C2784">
            <w:pPr>
              <w:jc w:val="center"/>
              <w:rPr>
                <w:rFonts w:ascii="Times New Roman" w:hAnsi="Times New Roman" w:cs="Times New Roman"/>
                <w:b/>
                <w:sz w:val="24"/>
                <w:szCs w:val="24"/>
              </w:rPr>
            </w:pPr>
            <w:r w:rsidRPr="00547C1B">
              <w:rPr>
                <w:rFonts w:ascii="Times New Roman" w:hAnsi="Times New Roman" w:cs="Times New Roman"/>
                <w:b/>
                <w:bCs/>
                <w:color w:val="000000"/>
                <w:sz w:val="24"/>
                <w:szCs w:val="24"/>
              </w:rPr>
              <w:t>Кол-во часов</w:t>
            </w:r>
          </w:p>
        </w:tc>
        <w:tc>
          <w:tcPr>
            <w:tcW w:w="709" w:type="dxa"/>
            <w:vMerge w:val="restart"/>
          </w:tcPr>
          <w:p w:rsidR="008B49F6" w:rsidRPr="00265FFD" w:rsidRDefault="008B49F6" w:rsidP="003C2784">
            <w:pPr>
              <w:jc w:val="center"/>
              <w:rPr>
                <w:rFonts w:ascii="Times New Roman" w:hAnsi="Times New Roman" w:cs="Times New Roman"/>
                <w:b/>
                <w:bCs/>
                <w:color w:val="000000"/>
                <w:sz w:val="20"/>
                <w:szCs w:val="20"/>
              </w:rPr>
            </w:pPr>
            <w:r w:rsidRPr="00265FFD">
              <w:rPr>
                <w:rFonts w:ascii="Times New Roman" w:hAnsi="Times New Roman" w:cs="Times New Roman"/>
                <w:b/>
                <w:bCs/>
                <w:color w:val="000000"/>
                <w:sz w:val="20"/>
                <w:szCs w:val="20"/>
              </w:rPr>
              <w:t>ЦОР/</w:t>
            </w:r>
          </w:p>
          <w:p w:rsidR="008B49F6" w:rsidRPr="00547C1B" w:rsidRDefault="008B49F6" w:rsidP="003C2784">
            <w:pPr>
              <w:jc w:val="center"/>
              <w:rPr>
                <w:rFonts w:ascii="Times New Roman" w:hAnsi="Times New Roman" w:cs="Times New Roman"/>
                <w:b/>
                <w:sz w:val="24"/>
                <w:szCs w:val="24"/>
              </w:rPr>
            </w:pPr>
            <w:r w:rsidRPr="00265FFD">
              <w:rPr>
                <w:rFonts w:ascii="Times New Roman" w:hAnsi="Times New Roman" w:cs="Times New Roman"/>
                <w:b/>
                <w:bCs/>
                <w:color w:val="000000"/>
                <w:sz w:val="20"/>
                <w:szCs w:val="20"/>
              </w:rPr>
              <w:t>ЭОР</w:t>
            </w:r>
          </w:p>
        </w:tc>
        <w:tc>
          <w:tcPr>
            <w:tcW w:w="2268" w:type="dxa"/>
            <w:gridSpan w:val="2"/>
          </w:tcPr>
          <w:p w:rsidR="008B49F6" w:rsidRPr="00547C1B" w:rsidRDefault="008B49F6" w:rsidP="003C2784">
            <w:pPr>
              <w:tabs>
                <w:tab w:val="left" w:pos="-284"/>
                <w:tab w:val="left" w:pos="-142"/>
              </w:tabs>
              <w:jc w:val="center"/>
              <w:rPr>
                <w:rFonts w:ascii="Times New Roman" w:hAnsi="Times New Roman" w:cs="Times New Roman"/>
                <w:b/>
                <w:sz w:val="24"/>
                <w:szCs w:val="24"/>
              </w:rPr>
            </w:pPr>
            <w:r w:rsidRPr="00547C1B">
              <w:rPr>
                <w:rFonts w:ascii="Times New Roman" w:hAnsi="Times New Roman" w:cs="Times New Roman"/>
                <w:b/>
                <w:sz w:val="24"/>
                <w:szCs w:val="24"/>
              </w:rPr>
              <w:t>Дата проведения</w:t>
            </w:r>
          </w:p>
        </w:tc>
      </w:tr>
      <w:tr w:rsidR="008B49F6" w:rsidRPr="00547C1B" w:rsidTr="00433504">
        <w:tc>
          <w:tcPr>
            <w:tcW w:w="567" w:type="dxa"/>
            <w:vMerge/>
          </w:tcPr>
          <w:p w:rsidR="008B49F6" w:rsidRPr="00547C1B" w:rsidRDefault="008B49F6" w:rsidP="003C2784">
            <w:pPr>
              <w:tabs>
                <w:tab w:val="left" w:pos="-284"/>
                <w:tab w:val="left" w:pos="-142"/>
              </w:tabs>
              <w:jc w:val="center"/>
              <w:rPr>
                <w:rFonts w:ascii="Times New Roman" w:hAnsi="Times New Roman" w:cs="Times New Roman"/>
                <w:b/>
                <w:sz w:val="24"/>
                <w:szCs w:val="24"/>
              </w:rPr>
            </w:pPr>
          </w:p>
        </w:tc>
        <w:tc>
          <w:tcPr>
            <w:tcW w:w="4254" w:type="dxa"/>
            <w:vMerge/>
          </w:tcPr>
          <w:p w:rsidR="008B49F6" w:rsidRPr="00547C1B" w:rsidRDefault="008B49F6" w:rsidP="003C2784">
            <w:pPr>
              <w:tabs>
                <w:tab w:val="left" w:pos="-284"/>
                <w:tab w:val="left" w:pos="-142"/>
              </w:tabs>
              <w:jc w:val="center"/>
              <w:rPr>
                <w:rFonts w:ascii="Times New Roman" w:hAnsi="Times New Roman" w:cs="Times New Roman"/>
                <w:b/>
                <w:sz w:val="24"/>
                <w:szCs w:val="24"/>
              </w:rPr>
            </w:pPr>
          </w:p>
        </w:tc>
        <w:tc>
          <w:tcPr>
            <w:tcW w:w="2126" w:type="dxa"/>
            <w:vMerge/>
          </w:tcPr>
          <w:p w:rsidR="008B49F6" w:rsidRPr="00547C1B" w:rsidRDefault="008B49F6" w:rsidP="003C2784">
            <w:pPr>
              <w:tabs>
                <w:tab w:val="left" w:pos="-284"/>
                <w:tab w:val="left" w:pos="-142"/>
              </w:tabs>
              <w:jc w:val="center"/>
              <w:rPr>
                <w:rFonts w:ascii="Times New Roman" w:hAnsi="Times New Roman" w:cs="Times New Roman"/>
                <w:b/>
                <w:sz w:val="24"/>
                <w:szCs w:val="24"/>
              </w:rPr>
            </w:pPr>
          </w:p>
        </w:tc>
        <w:tc>
          <w:tcPr>
            <w:tcW w:w="992" w:type="dxa"/>
            <w:vMerge/>
          </w:tcPr>
          <w:p w:rsidR="008B49F6" w:rsidRPr="00547C1B" w:rsidRDefault="008B49F6" w:rsidP="003C2784">
            <w:pPr>
              <w:tabs>
                <w:tab w:val="left" w:pos="-284"/>
                <w:tab w:val="left" w:pos="-142"/>
              </w:tabs>
              <w:jc w:val="center"/>
              <w:rPr>
                <w:rFonts w:ascii="Times New Roman" w:hAnsi="Times New Roman" w:cs="Times New Roman"/>
                <w:b/>
                <w:sz w:val="24"/>
                <w:szCs w:val="24"/>
              </w:rPr>
            </w:pPr>
          </w:p>
        </w:tc>
        <w:tc>
          <w:tcPr>
            <w:tcW w:w="709" w:type="dxa"/>
            <w:vMerge/>
          </w:tcPr>
          <w:p w:rsidR="008B49F6" w:rsidRPr="00547C1B" w:rsidRDefault="008B49F6" w:rsidP="003C2784">
            <w:pPr>
              <w:tabs>
                <w:tab w:val="left" w:pos="-284"/>
                <w:tab w:val="left" w:pos="-142"/>
              </w:tabs>
              <w:jc w:val="center"/>
              <w:rPr>
                <w:rFonts w:ascii="Times New Roman" w:hAnsi="Times New Roman" w:cs="Times New Roman"/>
                <w:b/>
                <w:sz w:val="24"/>
                <w:szCs w:val="24"/>
              </w:rPr>
            </w:pPr>
          </w:p>
        </w:tc>
        <w:tc>
          <w:tcPr>
            <w:tcW w:w="1134" w:type="dxa"/>
          </w:tcPr>
          <w:p w:rsidR="008B49F6" w:rsidRPr="00547C1B" w:rsidRDefault="008B49F6" w:rsidP="003C2784">
            <w:pPr>
              <w:tabs>
                <w:tab w:val="left" w:pos="-284"/>
                <w:tab w:val="left" w:pos="-142"/>
              </w:tabs>
              <w:jc w:val="center"/>
              <w:rPr>
                <w:rFonts w:ascii="Times New Roman" w:hAnsi="Times New Roman" w:cs="Times New Roman"/>
                <w:b/>
                <w:sz w:val="24"/>
                <w:szCs w:val="24"/>
              </w:rPr>
            </w:pPr>
            <w:r w:rsidRPr="00547C1B">
              <w:rPr>
                <w:rFonts w:ascii="Times New Roman" w:hAnsi="Times New Roman" w:cs="Times New Roman"/>
                <w:b/>
                <w:sz w:val="24"/>
                <w:szCs w:val="24"/>
              </w:rPr>
              <w:t>План</w:t>
            </w:r>
          </w:p>
        </w:tc>
        <w:tc>
          <w:tcPr>
            <w:tcW w:w="1134" w:type="dxa"/>
          </w:tcPr>
          <w:p w:rsidR="008B49F6" w:rsidRPr="00547C1B" w:rsidRDefault="008B49F6" w:rsidP="003C2784">
            <w:pPr>
              <w:tabs>
                <w:tab w:val="left" w:pos="-284"/>
                <w:tab w:val="left" w:pos="-142"/>
              </w:tabs>
              <w:jc w:val="center"/>
              <w:rPr>
                <w:rFonts w:ascii="Times New Roman" w:hAnsi="Times New Roman" w:cs="Times New Roman"/>
                <w:b/>
                <w:sz w:val="24"/>
                <w:szCs w:val="24"/>
              </w:rPr>
            </w:pPr>
            <w:r w:rsidRPr="00547C1B">
              <w:rPr>
                <w:rFonts w:ascii="Times New Roman" w:hAnsi="Times New Roman" w:cs="Times New Roman"/>
                <w:b/>
                <w:sz w:val="24"/>
                <w:szCs w:val="24"/>
              </w:rPr>
              <w:t>Факт</w:t>
            </w:r>
          </w:p>
        </w:tc>
      </w:tr>
      <w:tr w:rsidR="008B49F6" w:rsidRPr="008F1908" w:rsidTr="00FC1E9E">
        <w:tc>
          <w:tcPr>
            <w:tcW w:w="10916" w:type="dxa"/>
            <w:gridSpan w:val="7"/>
          </w:tcPr>
          <w:p w:rsidR="008B49F6" w:rsidRPr="00B9651B" w:rsidRDefault="00B9651B" w:rsidP="00B9651B">
            <w:pPr>
              <w:tabs>
                <w:tab w:val="left" w:pos="-284"/>
                <w:tab w:val="left" w:pos="-142"/>
              </w:tabs>
              <w:jc w:val="center"/>
              <w:rPr>
                <w:rFonts w:ascii="Times New Roman" w:hAnsi="Times New Roman" w:cs="Times New Roman"/>
                <w:b/>
                <w:sz w:val="24"/>
                <w:szCs w:val="24"/>
              </w:rPr>
            </w:pPr>
            <w:r w:rsidRPr="00B9651B">
              <w:rPr>
                <w:rFonts w:ascii="Times New Roman" w:hAnsi="Times New Roman" w:cs="Times New Roman"/>
                <w:b/>
                <w:sz w:val="24"/>
                <w:szCs w:val="24"/>
              </w:rPr>
              <w:t>Раздел 1. Российские ученые о цивилизации</w:t>
            </w:r>
          </w:p>
        </w:tc>
      </w:tr>
      <w:tr w:rsidR="008B49F6" w:rsidRPr="008F1908" w:rsidTr="00FC1E9E">
        <w:tc>
          <w:tcPr>
            <w:tcW w:w="567" w:type="dxa"/>
          </w:tcPr>
          <w:p w:rsidR="008B49F6" w:rsidRPr="00547C1B" w:rsidRDefault="008B49F6" w:rsidP="003C2784">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1</w:t>
            </w:r>
          </w:p>
        </w:tc>
        <w:tc>
          <w:tcPr>
            <w:tcW w:w="4254" w:type="dxa"/>
          </w:tcPr>
          <w:p w:rsidR="008B49F6" w:rsidRPr="00C42DC5" w:rsidRDefault="00B9651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Цивилизация: сущность, историческое развитие, примеры</w:t>
            </w:r>
          </w:p>
        </w:tc>
        <w:tc>
          <w:tcPr>
            <w:tcW w:w="2126" w:type="dxa"/>
          </w:tcPr>
          <w:p w:rsidR="008B49F6" w:rsidRPr="008F1908" w:rsidRDefault="002E10DC" w:rsidP="003C2784">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Беседа</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FC1E9E">
        <w:tc>
          <w:tcPr>
            <w:tcW w:w="567" w:type="dxa"/>
          </w:tcPr>
          <w:p w:rsidR="008B49F6" w:rsidRPr="00547C1B" w:rsidRDefault="008B49F6" w:rsidP="003C2784">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2</w:t>
            </w:r>
          </w:p>
        </w:tc>
        <w:tc>
          <w:tcPr>
            <w:tcW w:w="4254" w:type="dxa"/>
          </w:tcPr>
          <w:p w:rsidR="008B49F6" w:rsidRPr="00C42DC5" w:rsidRDefault="00B9651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Подходы к интерпретации России как цивилизации в XIX в.</w:t>
            </w:r>
          </w:p>
        </w:tc>
        <w:tc>
          <w:tcPr>
            <w:tcW w:w="2126" w:type="dxa"/>
          </w:tcPr>
          <w:p w:rsidR="008B49F6" w:rsidRPr="0009363A" w:rsidRDefault="0009363A" w:rsidP="00FC1E9E">
            <w:pPr>
              <w:tabs>
                <w:tab w:val="left" w:pos="-284"/>
                <w:tab w:val="left" w:pos="-142"/>
              </w:tabs>
              <w:jc w:val="center"/>
              <w:rPr>
                <w:rFonts w:ascii="Times New Roman" w:hAnsi="Times New Roman" w:cs="Times New Roman"/>
                <w:sz w:val="24"/>
                <w:szCs w:val="24"/>
              </w:rPr>
            </w:pPr>
            <w:r w:rsidRPr="0009363A">
              <w:rPr>
                <w:rFonts w:ascii="Times New Roman" w:hAnsi="Times New Roman" w:cs="Times New Roman"/>
                <w:sz w:val="24"/>
                <w:szCs w:val="24"/>
              </w:rPr>
              <w:t>Разработка проекта</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FC1E9E">
        <w:tc>
          <w:tcPr>
            <w:tcW w:w="567" w:type="dxa"/>
          </w:tcPr>
          <w:p w:rsidR="008B49F6" w:rsidRPr="00547C1B" w:rsidRDefault="008B49F6" w:rsidP="003C2784">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3</w:t>
            </w:r>
          </w:p>
        </w:tc>
        <w:tc>
          <w:tcPr>
            <w:tcW w:w="4254" w:type="dxa"/>
          </w:tcPr>
          <w:p w:rsidR="008B49F6" w:rsidRPr="00C42DC5" w:rsidRDefault="00B9651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Подходы к интерпретации России как цивилизации в XIX в.</w:t>
            </w:r>
          </w:p>
        </w:tc>
        <w:tc>
          <w:tcPr>
            <w:tcW w:w="2126" w:type="dxa"/>
          </w:tcPr>
          <w:p w:rsidR="008B49F6" w:rsidRPr="0009363A" w:rsidRDefault="0009363A" w:rsidP="00FC1E9E">
            <w:pPr>
              <w:tabs>
                <w:tab w:val="left" w:pos="-284"/>
                <w:tab w:val="left" w:pos="-142"/>
              </w:tabs>
              <w:jc w:val="center"/>
              <w:rPr>
                <w:rFonts w:ascii="Times New Roman" w:hAnsi="Times New Roman" w:cs="Times New Roman"/>
                <w:sz w:val="24"/>
                <w:szCs w:val="24"/>
              </w:rPr>
            </w:pPr>
            <w:r w:rsidRPr="0009363A">
              <w:rPr>
                <w:rFonts w:ascii="Times New Roman" w:hAnsi="Times New Roman" w:cs="Times New Roman"/>
                <w:sz w:val="24"/>
                <w:szCs w:val="24"/>
              </w:rPr>
              <w:t>Разработка проекта</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FC1E9E">
        <w:tc>
          <w:tcPr>
            <w:tcW w:w="567" w:type="dxa"/>
          </w:tcPr>
          <w:p w:rsidR="008B49F6" w:rsidRPr="00547C1B" w:rsidRDefault="008B49F6" w:rsidP="003C2784">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4</w:t>
            </w:r>
          </w:p>
        </w:tc>
        <w:tc>
          <w:tcPr>
            <w:tcW w:w="4254" w:type="dxa"/>
          </w:tcPr>
          <w:p w:rsidR="008B49F6" w:rsidRPr="00C42DC5" w:rsidRDefault="00B9651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Подходы к интерпретации России как цивилизации в XIX в.</w:t>
            </w:r>
          </w:p>
        </w:tc>
        <w:tc>
          <w:tcPr>
            <w:tcW w:w="2126" w:type="dxa"/>
          </w:tcPr>
          <w:p w:rsidR="008B49F6" w:rsidRPr="0009363A" w:rsidRDefault="003B5B26" w:rsidP="00FC1E9E">
            <w:pPr>
              <w:tabs>
                <w:tab w:val="left" w:pos="-284"/>
                <w:tab w:val="left" w:pos="-142"/>
              </w:tabs>
              <w:jc w:val="center"/>
              <w:rPr>
                <w:rFonts w:ascii="Times New Roman" w:hAnsi="Times New Roman" w:cs="Times New Roman"/>
                <w:sz w:val="24"/>
                <w:szCs w:val="24"/>
              </w:rPr>
            </w:pPr>
            <w:r w:rsidRPr="0009363A">
              <w:rPr>
                <w:rFonts w:ascii="Times New Roman" w:hAnsi="Times New Roman" w:cs="Times New Roman"/>
                <w:sz w:val="24"/>
                <w:szCs w:val="24"/>
              </w:rPr>
              <w:t>Разработка проекта</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FC1E9E">
        <w:tc>
          <w:tcPr>
            <w:tcW w:w="567" w:type="dxa"/>
          </w:tcPr>
          <w:p w:rsidR="008B49F6" w:rsidRPr="00547C1B" w:rsidRDefault="008B49F6" w:rsidP="003C2784">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5</w:t>
            </w:r>
          </w:p>
        </w:tc>
        <w:tc>
          <w:tcPr>
            <w:tcW w:w="4254" w:type="dxa"/>
          </w:tcPr>
          <w:p w:rsidR="008B49F6" w:rsidRPr="00C42DC5" w:rsidRDefault="00B9651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Подходы к интерпретации России как цивилизации в XX – начале XXI в.</w:t>
            </w:r>
          </w:p>
        </w:tc>
        <w:tc>
          <w:tcPr>
            <w:tcW w:w="2126" w:type="dxa"/>
          </w:tcPr>
          <w:p w:rsidR="008B49F6" w:rsidRPr="008F1908" w:rsidRDefault="0009363A" w:rsidP="003C2784">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Дискуссия</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FC1E9E">
        <w:tc>
          <w:tcPr>
            <w:tcW w:w="567" w:type="dxa"/>
          </w:tcPr>
          <w:p w:rsidR="008B49F6" w:rsidRPr="00547C1B" w:rsidRDefault="008B49F6" w:rsidP="003C2784">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6</w:t>
            </w:r>
          </w:p>
        </w:tc>
        <w:tc>
          <w:tcPr>
            <w:tcW w:w="4254" w:type="dxa"/>
          </w:tcPr>
          <w:p w:rsidR="008B49F6" w:rsidRPr="00C42DC5" w:rsidRDefault="00B9651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Подходы к интерпретации России как цивилизации в XX – начале XXI в.</w:t>
            </w:r>
          </w:p>
        </w:tc>
        <w:tc>
          <w:tcPr>
            <w:tcW w:w="2126" w:type="dxa"/>
          </w:tcPr>
          <w:p w:rsidR="008B49F6" w:rsidRPr="008F1908" w:rsidRDefault="0009363A" w:rsidP="00CC75B4">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Дискуссия</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FC1E9E">
        <w:tc>
          <w:tcPr>
            <w:tcW w:w="567" w:type="dxa"/>
          </w:tcPr>
          <w:p w:rsidR="008B49F6" w:rsidRPr="00547C1B" w:rsidRDefault="008B49F6" w:rsidP="003C2784">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7</w:t>
            </w:r>
          </w:p>
        </w:tc>
        <w:tc>
          <w:tcPr>
            <w:tcW w:w="4254" w:type="dxa"/>
          </w:tcPr>
          <w:p w:rsidR="008B49F6" w:rsidRPr="00C42DC5" w:rsidRDefault="00B9651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Подходы к интерпретации России как цивилизации в XX – начале XXI в.</w:t>
            </w:r>
          </w:p>
        </w:tc>
        <w:tc>
          <w:tcPr>
            <w:tcW w:w="2126" w:type="dxa"/>
          </w:tcPr>
          <w:p w:rsidR="008B49F6" w:rsidRPr="008F1908" w:rsidRDefault="0009363A" w:rsidP="00FC1E9E">
            <w:pPr>
              <w:tabs>
                <w:tab w:val="left" w:pos="-284"/>
                <w:tab w:val="left" w:pos="-142"/>
              </w:tabs>
              <w:jc w:val="center"/>
              <w:rPr>
                <w:rFonts w:ascii="Times New Roman" w:hAnsi="Times New Roman" w:cs="Times New Roman"/>
                <w:sz w:val="24"/>
                <w:szCs w:val="24"/>
              </w:rPr>
            </w:pPr>
            <w:r w:rsidRPr="003B5B26">
              <w:rPr>
                <w:rFonts w:ascii="Times New Roman" w:hAnsi="Times New Roman" w:cs="Times New Roman"/>
                <w:sz w:val="24"/>
                <w:szCs w:val="24"/>
              </w:rPr>
              <w:t>Ролевая игра</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FC1E9E">
        <w:tc>
          <w:tcPr>
            <w:tcW w:w="567" w:type="dxa"/>
          </w:tcPr>
          <w:p w:rsidR="008B49F6" w:rsidRPr="00547C1B" w:rsidRDefault="008B49F6" w:rsidP="003C2784">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8</w:t>
            </w:r>
          </w:p>
        </w:tc>
        <w:tc>
          <w:tcPr>
            <w:tcW w:w="4254" w:type="dxa"/>
          </w:tcPr>
          <w:p w:rsidR="008B49F6" w:rsidRPr="00C42DC5" w:rsidRDefault="00B9651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Подходы к интерпретации России как цивилизации в XX – начале XXI в.</w:t>
            </w:r>
          </w:p>
        </w:tc>
        <w:tc>
          <w:tcPr>
            <w:tcW w:w="2126" w:type="dxa"/>
          </w:tcPr>
          <w:p w:rsidR="008B49F6" w:rsidRPr="003B5B26" w:rsidRDefault="003B5B26" w:rsidP="00FC1E9E">
            <w:pPr>
              <w:tabs>
                <w:tab w:val="left" w:pos="-284"/>
                <w:tab w:val="left" w:pos="-142"/>
              </w:tabs>
              <w:jc w:val="center"/>
              <w:rPr>
                <w:rFonts w:ascii="Times New Roman" w:hAnsi="Times New Roman" w:cs="Times New Roman"/>
                <w:sz w:val="24"/>
                <w:szCs w:val="24"/>
              </w:rPr>
            </w:pPr>
            <w:r w:rsidRPr="003B5B26">
              <w:rPr>
                <w:rFonts w:ascii="Times New Roman" w:hAnsi="Times New Roman" w:cs="Times New Roman"/>
                <w:sz w:val="24"/>
                <w:szCs w:val="24"/>
              </w:rPr>
              <w:t>Ролевая игра</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FC1E9E">
        <w:tc>
          <w:tcPr>
            <w:tcW w:w="567" w:type="dxa"/>
          </w:tcPr>
          <w:p w:rsidR="008B49F6" w:rsidRPr="00547C1B" w:rsidRDefault="008B49F6" w:rsidP="003C2784">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9</w:t>
            </w:r>
          </w:p>
        </w:tc>
        <w:tc>
          <w:tcPr>
            <w:tcW w:w="4254" w:type="dxa"/>
          </w:tcPr>
          <w:p w:rsidR="008B49F6" w:rsidRPr="00C42DC5" w:rsidRDefault="00B9651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Россия – «государство</w:t>
            </w:r>
            <w:r w:rsidR="00233F2C">
              <w:rPr>
                <w:rFonts w:ascii="Times New Roman" w:hAnsi="Times New Roman" w:cs="Times New Roman"/>
                <w:sz w:val="24"/>
                <w:szCs w:val="24"/>
              </w:rPr>
              <w:t>-</w:t>
            </w:r>
            <w:r w:rsidRPr="00C42DC5">
              <w:rPr>
                <w:rFonts w:ascii="Times New Roman" w:hAnsi="Times New Roman" w:cs="Times New Roman"/>
                <w:sz w:val="24"/>
                <w:szCs w:val="24"/>
              </w:rPr>
              <w:t>цивилизация»</w:t>
            </w:r>
          </w:p>
        </w:tc>
        <w:tc>
          <w:tcPr>
            <w:tcW w:w="2126" w:type="dxa"/>
          </w:tcPr>
          <w:p w:rsidR="008B49F6" w:rsidRPr="008F1908" w:rsidRDefault="003B5B26" w:rsidP="00FC1E9E">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Работа с документами. Дискуссия</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C3719B" w:rsidRPr="008F1908" w:rsidTr="00FC1E9E">
        <w:tc>
          <w:tcPr>
            <w:tcW w:w="10916" w:type="dxa"/>
            <w:gridSpan w:val="7"/>
          </w:tcPr>
          <w:p w:rsidR="00C3719B" w:rsidRPr="00C42DC5" w:rsidRDefault="00C3719B" w:rsidP="00C42DC5">
            <w:pPr>
              <w:tabs>
                <w:tab w:val="left" w:pos="-284"/>
                <w:tab w:val="left" w:pos="-142"/>
              </w:tabs>
              <w:jc w:val="center"/>
              <w:rPr>
                <w:rFonts w:ascii="Times New Roman" w:hAnsi="Times New Roman" w:cs="Times New Roman"/>
                <w:b/>
                <w:sz w:val="24"/>
                <w:szCs w:val="24"/>
              </w:rPr>
            </w:pPr>
            <w:r w:rsidRPr="00C42DC5">
              <w:rPr>
                <w:rFonts w:ascii="Times New Roman" w:hAnsi="Times New Roman" w:cs="Times New Roman"/>
                <w:b/>
                <w:sz w:val="24"/>
                <w:szCs w:val="24"/>
              </w:rPr>
              <w:t>Раздел 2. Историческая география России</w:t>
            </w:r>
          </w:p>
        </w:tc>
      </w:tr>
      <w:tr w:rsidR="008B49F6" w:rsidRPr="008F1908" w:rsidTr="00FC1E9E">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10</w:t>
            </w:r>
          </w:p>
        </w:tc>
        <w:tc>
          <w:tcPr>
            <w:tcW w:w="4254" w:type="dxa"/>
          </w:tcPr>
          <w:p w:rsidR="008B49F6" w:rsidRPr="00C42DC5" w:rsidRDefault="00C3719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История России на карте: территория, население, экономика, политика</w:t>
            </w:r>
          </w:p>
        </w:tc>
        <w:tc>
          <w:tcPr>
            <w:tcW w:w="2126" w:type="dxa"/>
          </w:tcPr>
          <w:p w:rsidR="008B49F6" w:rsidRPr="008F1908" w:rsidRDefault="009D1FA3" w:rsidP="00FC1E9E">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Дискуссия</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FC1E9E">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11</w:t>
            </w:r>
          </w:p>
        </w:tc>
        <w:tc>
          <w:tcPr>
            <w:tcW w:w="4254" w:type="dxa"/>
          </w:tcPr>
          <w:p w:rsidR="008B49F6" w:rsidRPr="00C42DC5" w:rsidRDefault="00C3719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История России на карте: территория, население, экономика, политика</w:t>
            </w:r>
          </w:p>
        </w:tc>
        <w:tc>
          <w:tcPr>
            <w:tcW w:w="2126" w:type="dxa"/>
          </w:tcPr>
          <w:p w:rsidR="008B49F6" w:rsidRPr="008F1908" w:rsidRDefault="009D1FA3" w:rsidP="00FC1E9E">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Дискуссия</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FC1E9E">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12</w:t>
            </w:r>
          </w:p>
        </w:tc>
        <w:tc>
          <w:tcPr>
            <w:tcW w:w="4254" w:type="dxa"/>
          </w:tcPr>
          <w:p w:rsidR="008B49F6" w:rsidRPr="00C42DC5" w:rsidRDefault="00C3719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Историческая география России через призму источников</w:t>
            </w:r>
          </w:p>
        </w:tc>
        <w:tc>
          <w:tcPr>
            <w:tcW w:w="2126" w:type="dxa"/>
          </w:tcPr>
          <w:p w:rsidR="008B49F6" w:rsidRPr="008F1908" w:rsidRDefault="009D1FA3" w:rsidP="00FC1E9E">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Круглый стол</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FC1E9E">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13</w:t>
            </w:r>
          </w:p>
        </w:tc>
        <w:tc>
          <w:tcPr>
            <w:tcW w:w="4254" w:type="dxa"/>
          </w:tcPr>
          <w:p w:rsidR="008B49F6" w:rsidRPr="00C42DC5" w:rsidRDefault="00C3719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Историческая география России через призму источников</w:t>
            </w:r>
          </w:p>
        </w:tc>
        <w:tc>
          <w:tcPr>
            <w:tcW w:w="2126" w:type="dxa"/>
          </w:tcPr>
          <w:p w:rsidR="008B49F6" w:rsidRPr="008F1908" w:rsidRDefault="009D1FA3" w:rsidP="00FC1E9E">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Круглый стол</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E00E70" w:rsidRPr="008F1908" w:rsidTr="00FC1E9E">
        <w:tc>
          <w:tcPr>
            <w:tcW w:w="10916" w:type="dxa"/>
            <w:gridSpan w:val="7"/>
          </w:tcPr>
          <w:p w:rsidR="00E00E70" w:rsidRPr="00C42DC5" w:rsidRDefault="00E00E70" w:rsidP="00C42DC5">
            <w:pPr>
              <w:tabs>
                <w:tab w:val="left" w:pos="-284"/>
                <w:tab w:val="left" w:pos="-142"/>
              </w:tabs>
              <w:jc w:val="center"/>
              <w:rPr>
                <w:rFonts w:ascii="Times New Roman" w:hAnsi="Times New Roman" w:cs="Times New Roman"/>
                <w:b/>
                <w:sz w:val="24"/>
                <w:szCs w:val="24"/>
              </w:rPr>
            </w:pPr>
            <w:r w:rsidRPr="00C42DC5">
              <w:rPr>
                <w:rFonts w:ascii="Times New Roman" w:hAnsi="Times New Roman" w:cs="Times New Roman"/>
                <w:b/>
                <w:sz w:val="24"/>
                <w:szCs w:val="24"/>
              </w:rPr>
              <w:t>Раздел 3. Традиционные российские ценности</w:t>
            </w: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14</w:t>
            </w:r>
          </w:p>
        </w:tc>
        <w:tc>
          <w:tcPr>
            <w:tcW w:w="4254" w:type="dxa"/>
          </w:tcPr>
          <w:p w:rsidR="008B49F6" w:rsidRPr="00C42DC5" w:rsidRDefault="00E00E70"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Патриотизм и гражданственность</w:t>
            </w:r>
          </w:p>
        </w:tc>
        <w:tc>
          <w:tcPr>
            <w:tcW w:w="2126" w:type="dxa"/>
          </w:tcPr>
          <w:p w:rsidR="008B49F6" w:rsidRPr="008F1908" w:rsidRDefault="009D1FA3" w:rsidP="003C2784">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Разработка проекта</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15</w:t>
            </w:r>
          </w:p>
        </w:tc>
        <w:tc>
          <w:tcPr>
            <w:tcW w:w="4254" w:type="dxa"/>
          </w:tcPr>
          <w:p w:rsidR="008B49F6" w:rsidRPr="00C42DC5" w:rsidRDefault="00E00E70"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Патриотизм и гражданственность</w:t>
            </w:r>
          </w:p>
        </w:tc>
        <w:tc>
          <w:tcPr>
            <w:tcW w:w="2126" w:type="dxa"/>
          </w:tcPr>
          <w:p w:rsidR="008B49F6" w:rsidRPr="008F1908" w:rsidRDefault="009D1FA3" w:rsidP="003C2784">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Разработка проекта</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16</w:t>
            </w:r>
          </w:p>
        </w:tc>
        <w:tc>
          <w:tcPr>
            <w:tcW w:w="4254" w:type="dxa"/>
          </w:tcPr>
          <w:p w:rsidR="008B49F6" w:rsidRPr="00C42DC5" w:rsidRDefault="00E00E70"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Духовные ценности российского народа</w:t>
            </w:r>
          </w:p>
        </w:tc>
        <w:tc>
          <w:tcPr>
            <w:tcW w:w="2126" w:type="dxa"/>
          </w:tcPr>
          <w:p w:rsidR="008B49F6" w:rsidRPr="008F1908" w:rsidRDefault="009D1FA3" w:rsidP="003C2784">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Беседа, работа в группах</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17</w:t>
            </w:r>
          </w:p>
        </w:tc>
        <w:tc>
          <w:tcPr>
            <w:tcW w:w="4254" w:type="dxa"/>
          </w:tcPr>
          <w:p w:rsidR="008B49F6" w:rsidRPr="00C42DC5" w:rsidRDefault="00E00E70"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Духовные ценности российского народа</w:t>
            </w:r>
          </w:p>
        </w:tc>
        <w:tc>
          <w:tcPr>
            <w:tcW w:w="2126" w:type="dxa"/>
          </w:tcPr>
          <w:p w:rsidR="008B49F6" w:rsidRPr="008F1908" w:rsidRDefault="009D1FA3" w:rsidP="003C2784">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Беседа, работа в группах</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18</w:t>
            </w:r>
          </w:p>
        </w:tc>
        <w:tc>
          <w:tcPr>
            <w:tcW w:w="4254" w:type="dxa"/>
          </w:tcPr>
          <w:p w:rsidR="008B49F6" w:rsidRPr="00C42DC5" w:rsidRDefault="00E00E70"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Русский язык как государственный язык многонационального народа</w:t>
            </w:r>
          </w:p>
        </w:tc>
        <w:tc>
          <w:tcPr>
            <w:tcW w:w="2126" w:type="dxa"/>
          </w:tcPr>
          <w:p w:rsidR="008B49F6" w:rsidRPr="008F1908" w:rsidRDefault="00957CDB" w:rsidP="003C2784">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Беседа</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19</w:t>
            </w:r>
          </w:p>
        </w:tc>
        <w:tc>
          <w:tcPr>
            <w:tcW w:w="4254" w:type="dxa"/>
          </w:tcPr>
          <w:p w:rsidR="008B49F6" w:rsidRPr="00C42DC5" w:rsidRDefault="00E00E70"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Коллективизм и общинность российского общества</w:t>
            </w:r>
          </w:p>
        </w:tc>
        <w:tc>
          <w:tcPr>
            <w:tcW w:w="2126" w:type="dxa"/>
          </w:tcPr>
          <w:p w:rsidR="008B49F6" w:rsidRPr="008F1908" w:rsidRDefault="00957CDB" w:rsidP="003C2784">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Дискуссия</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20</w:t>
            </w:r>
          </w:p>
        </w:tc>
        <w:tc>
          <w:tcPr>
            <w:tcW w:w="4254" w:type="dxa"/>
          </w:tcPr>
          <w:p w:rsidR="008B49F6" w:rsidRPr="00C42DC5" w:rsidRDefault="00E00E70"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Семья как традиционная ценность российского общества</w:t>
            </w:r>
          </w:p>
        </w:tc>
        <w:tc>
          <w:tcPr>
            <w:tcW w:w="2126" w:type="dxa"/>
          </w:tcPr>
          <w:p w:rsidR="008B49F6" w:rsidRPr="008F1908" w:rsidRDefault="00D60DDA" w:rsidP="003C2784">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Беседа</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21</w:t>
            </w:r>
          </w:p>
        </w:tc>
        <w:tc>
          <w:tcPr>
            <w:tcW w:w="4254" w:type="dxa"/>
          </w:tcPr>
          <w:p w:rsidR="008B49F6" w:rsidRPr="00C42DC5" w:rsidRDefault="00E00E70"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Права и свободы человека</w:t>
            </w:r>
          </w:p>
        </w:tc>
        <w:tc>
          <w:tcPr>
            <w:tcW w:w="2126" w:type="dxa"/>
          </w:tcPr>
          <w:p w:rsidR="008B49F6" w:rsidRPr="008F1908" w:rsidRDefault="00D60DDA" w:rsidP="003C2784">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Дискуссия</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E00E70" w:rsidRPr="008F1908" w:rsidTr="00FC1E9E">
        <w:tc>
          <w:tcPr>
            <w:tcW w:w="10916" w:type="dxa"/>
            <w:gridSpan w:val="7"/>
          </w:tcPr>
          <w:p w:rsidR="00E00E70" w:rsidRPr="00C42DC5" w:rsidRDefault="00E00E70" w:rsidP="00C42DC5">
            <w:pPr>
              <w:tabs>
                <w:tab w:val="left" w:pos="-284"/>
                <w:tab w:val="left" w:pos="-142"/>
              </w:tabs>
              <w:jc w:val="center"/>
              <w:rPr>
                <w:rFonts w:ascii="Times New Roman" w:hAnsi="Times New Roman" w:cs="Times New Roman"/>
                <w:b/>
                <w:sz w:val="24"/>
                <w:szCs w:val="24"/>
              </w:rPr>
            </w:pPr>
            <w:r w:rsidRPr="00C42DC5">
              <w:rPr>
                <w:rFonts w:ascii="Times New Roman" w:hAnsi="Times New Roman" w:cs="Times New Roman"/>
                <w:b/>
                <w:sz w:val="24"/>
                <w:szCs w:val="24"/>
              </w:rPr>
              <w:lastRenderedPageBreak/>
              <w:t>Раздел 4. Самобытная российская культура</w:t>
            </w: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22</w:t>
            </w:r>
          </w:p>
        </w:tc>
        <w:tc>
          <w:tcPr>
            <w:tcW w:w="4254" w:type="dxa"/>
          </w:tcPr>
          <w:p w:rsidR="008B49F6" w:rsidRPr="00C42DC5" w:rsidRDefault="00E00E70"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Особенности развития российской культуры</w:t>
            </w:r>
          </w:p>
        </w:tc>
        <w:tc>
          <w:tcPr>
            <w:tcW w:w="2126" w:type="dxa"/>
          </w:tcPr>
          <w:p w:rsidR="008B49F6" w:rsidRPr="00D60DDA" w:rsidRDefault="00D60DDA" w:rsidP="00265FFD">
            <w:pPr>
              <w:tabs>
                <w:tab w:val="left" w:pos="-284"/>
                <w:tab w:val="left" w:pos="-142"/>
              </w:tabs>
              <w:jc w:val="center"/>
              <w:rPr>
                <w:rFonts w:ascii="Times New Roman" w:hAnsi="Times New Roman" w:cs="Times New Roman"/>
                <w:sz w:val="24"/>
                <w:szCs w:val="24"/>
              </w:rPr>
            </w:pPr>
            <w:r w:rsidRPr="00D60DDA">
              <w:rPr>
                <w:rFonts w:ascii="Times New Roman" w:hAnsi="Times New Roman" w:cs="Times New Roman"/>
                <w:sz w:val="24"/>
                <w:szCs w:val="24"/>
              </w:rPr>
              <w:t>Составление систематической таблицы</w:t>
            </w:r>
          </w:p>
        </w:tc>
        <w:tc>
          <w:tcPr>
            <w:tcW w:w="992" w:type="dxa"/>
          </w:tcPr>
          <w:p w:rsidR="008B49F6" w:rsidRPr="008F1908" w:rsidRDefault="008B49F6" w:rsidP="00265FFD">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23</w:t>
            </w:r>
          </w:p>
        </w:tc>
        <w:tc>
          <w:tcPr>
            <w:tcW w:w="4254" w:type="dxa"/>
          </w:tcPr>
          <w:p w:rsidR="008B49F6" w:rsidRPr="00C42DC5" w:rsidRDefault="0012758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Выдающиеся деятели российской науки и их достижения</w:t>
            </w:r>
          </w:p>
        </w:tc>
        <w:tc>
          <w:tcPr>
            <w:tcW w:w="2126" w:type="dxa"/>
          </w:tcPr>
          <w:p w:rsidR="008B49F6" w:rsidRPr="008F1908" w:rsidRDefault="00D60DDA" w:rsidP="00265FFD">
            <w:pPr>
              <w:tabs>
                <w:tab w:val="left" w:pos="-284"/>
                <w:tab w:val="left" w:pos="-142"/>
              </w:tabs>
              <w:jc w:val="center"/>
              <w:rPr>
                <w:rFonts w:ascii="Times New Roman" w:hAnsi="Times New Roman" w:cs="Times New Roman"/>
                <w:sz w:val="24"/>
                <w:szCs w:val="24"/>
              </w:rPr>
            </w:pPr>
            <w:r w:rsidRPr="00D60DDA">
              <w:rPr>
                <w:rFonts w:ascii="Times New Roman" w:hAnsi="Times New Roman" w:cs="Times New Roman"/>
                <w:sz w:val="24"/>
                <w:szCs w:val="24"/>
              </w:rPr>
              <w:t>Разработка и презентация проектов</w:t>
            </w:r>
          </w:p>
        </w:tc>
        <w:tc>
          <w:tcPr>
            <w:tcW w:w="992" w:type="dxa"/>
          </w:tcPr>
          <w:p w:rsidR="008B49F6" w:rsidRPr="008F1908" w:rsidRDefault="008B49F6" w:rsidP="00265FFD">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24</w:t>
            </w:r>
          </w:p>
        </w:tc>
        <w:tc>
          <w:tcPr>
            <w:tcW w:w="4254" w:type="dxa"/>
          </w:tcPr>
          <w:p w:rsidR="008B49F6" w:rsidRPr="00C42DC5" w:rsidRDefault="0012758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Выдающиеся деятели российской науки и их достижения</w:t>
            </w:r>
          </w:p>
        </w:tc>
        <w:tc>
          <w:tcPr>
            <w:tcW w:w="2126" w:type="dxa"/>
          </w:tcPr>
          <w:p w:rsidR="008B49F6" w:rsidRPr="00D60DDA" w:rsidRDefault="00D60DDA" w:rsidP="00B953A1">
            <w:pPr>
              <w:tabs>
                <w:tab w:val="left" w:pos="-284"/>
                <w:tab w:val="left" w:pos="-142"/>
              </w:tabs>
              <w:jc w:val="center"/>
              <w:rPr>
                <w:rFonts w:ascii="Times New Roman" w:hAnsi="Times New Roman" w:cs="Times New Roman"/>
                <w:sz w:val="24"/>
                <w:szCs w:val="24"/>
              </w:rPr>
            </w:pPr>
            <w:r w:rsidRPr="00D60DDA">
              <w:rPr>
                <w:rFonts w:ascii="Times New Roman" w:hAnsi="Times New Roman" w:cs="Times New Roman"/>
                <w:sz w:val="24"/>
                <w:szCs w:val="24"/>
              </w:rPr>
              <w:t xml:space="preserve">Разработка и презентация проектов </w:t>
            </w:r>
          </w:p>
        </w:tc>
        <w:tc>
          <w:tcPr>
            <w:tcW w:w="992" w:type="dxa"/>
          </w:tcPr>
          <w:p w:rsidR="008B49F6" w:rsidRPr="008F1908" w:rsidRDefault="008B49F6" w:rsidP="00265FFD">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25</w:t>
            </w:r>
          </w:p>
        </w:tc>
        <w:tc>
          <w:tcPr>
            <w:tcW w:w="4254" w:type="dxa"/>
          </w:tcPr>
          <w:p w:rsidR="008B49F6" w:rsidRPr="00C42DC5" w:rsidRDefault="0012758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Выдающиеся деятели российского искусства и их вклад в мировую сокровищницу культуры</w:t>
            </w:r>
          </w:p>
        </w:tc>
        <w:tc>
          <w:tcPr>
            <w:tcW w:w="2126" w:type="dxa"/>
          </w:tcPr>
          <w:p w:rsidR="008B49F6" w:rsidRPr="00D60DDA" w:rsidRDefault="00D60DDA" w:rsidP="00265FFD">
            <w:pPr>
              <w:tabs>
                <w:tab w:val="left" w:pos="-284"/>
                <w:tab w:val="left" w:pos="-142"/>
              </w:tabs>
              <w:jc w:val="center"/>
              <w:rPr>
                <w:rFonts w:ascii="Times New Roman" w:hAnsi="Times New Roman" w:cs="Times New Roman"/>
                <w:sz w:val="24"/>
                <w:szCs w:val="24"/>
              </w:rPr>
            </w:pPr>
            <w:r w:rsidRPr="00D60DDA">
              <w:rPr>
                <w:rFonts w:ascii="Times New Roman" w:hAnsi="Times New Roman" w:cs="Times New Roman"/>
                <w:sz w:val="24"/>
                <w:szCs w:val="24"/>
              </w:rPr>
              <w:t>Разработка и презентация проектов</w:t>
            </w:r>
          </w:p>
        </w:tc>
        <w:tc>
          <w:tcPr>
            <w:tcW w:w="992" w:type="dxa"/>
          </w:tcPr>
          <w:p w:rsidR="008B49F6" w:rsidRPr="008F1908" w:rsidRDefault="008B49F6" w:rsidP="00265FFD">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26</w:t>
            </w:r>
          </w:p>
        </w:tc>
        <w:tc>
          <w:tcPr>
            <w:tcW w:w="4254" w:type="dxa"/>
          </w:tcPr>
          <w:p w:rsidR="008B49F6" w:rsidRPr="00C42DC5" w:rsidRDefault="0012758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Выдающиеся деятели российского искусства и их вклад в мировую сокровищницу культуры</w:t>
            </w:r>
          </w:p>
        </w:tc>
        <w:tc>
          <w:tcPr>
            <w:tcW w:w="2126" w:type="dxa"/>
          </w:tcPr>
          <w:p w:rsidR="008B49F6" w:rsidRPr="008F1908" w:rsidRDefault="00D60DDA" w:rsidP="00265FFD">
            <w:pPr>
              <w:tabs>
                <w:tab w:val="left" w:pos="-284"/>
                <w:tab w:val="left" w:pos="-142"/>
              </w:tabs>
              <w:jc w:val="center"/>
              <w:rPr>
                <w:rFonts w:ascii="Times New Roman" w:hAnsi="Times New Roman" w:cs="Times New Roman"/>
                <w:sz w:val="24"/>
                <w:szCs w:val="24"/>
              </w:rPr>
            </w:pPr>
            <w:r w:rsidRPr="00D60DDA">
              <w:rPr>
                <w:rFonts w:ascii="Times New Roman" w:hAnsi="Times New Roman" w:cs="Times New Roman"/>
                <w:sz w:val="24"/>
                <w:szCs w:val="24"/>
              </w:rPr>
              <w:t>Разработка и презентация проектов</w:t>
            </w:r>
          </w:p>
        </w:tc>
        <w:tc>
          <w:tcPr>
            <w:tcW w:w="992" w:type="dxa"/>
          </w:tcPr>
          <w:p w:rsidR="008B49F6" w:rsidRPr="008F1908" w:rsidRDefault="008B49F6" w:rsidP="00265FFD">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27</w:t>
            </w:r>
          </w:p>
        </w:tc>
        <w:tc>
          <w:tcPr>
            <w:tcW w:w="4254" w:type="dxa"/>
          </w:tcPr>
          <w:p w:rsidR="008B49F6" w:rsidRPr="00C42DC5" w:rsidRDefault="0012758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Выдающиеся деятели российского искусства и их вклад в мировую сокровищницу культуры</w:t>
            </w:r>
          </w:p>
        </w:tc>
        <w:tc>
          <w:tcPr>
            <w:tcW w:w="2126" w:type="dxa"/>
          </w:tcPr>
          <w:p w:rsidR="008B49F6" w:rsidRPr="008F1908" w:rsidRDefault="00D60DDA" w:rsidP="00265FFD">
            <w:pPr>
              <w:tabs>
                <w:tab w:val="left" w:pos="-284"/>
                <w:tab w:val="left" w:pos="-142"/>
              </w:tabs>
              <w:jc w:val="center"/>
              <w:rPr>
                <w:rFonts w:ascii="Times New Roman" w:hAnsi="Times New Roman" w:cs="Times New Roman"/>
                <w:sz w:val="24"/>
                <w:szCs w:val="24"/>
              </w:rPr>
            </w:pPr>
            <w:r w:rsidRPr="00D60DDA">
              <w:rPr>
                <w:rFonts w:ascii="Times New Roman" w:hAnsi="Times New Roman" w:cs="Times New Roman"/>
                <w:sz w:val="24"/>
                <w:szCs w:val="24"/>
              </w:rPr>
              <w:t>Разработка и презентация проектов</w:t>
            </w:r>
          </w:p>
        </w:tc>
        <w:tc>
          <w:tcPr>
            <w:tcW w:w="992" w:type="dxa"/>
          </w:tcPr>
          <w:p w:rsidR="008B49F6" w:rsidRPr="008F1908" w:rsidRDefault="008B49F6" w:rsidP="00265FFD">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28</w:t>
            </w:r>
          </w:p>
        </w:tc>
        <w:tc>
          <w:tcPr>
            <w:tcW w:w="4254" w:type="dxa"/>
          </w:tcPr>
          <w:p w:rsidR="008B49F6" w:rsidRPr="00C42DC5" w:rsidRDefault="0012758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Выдающиеся деятели российского искусства и их вклад в мировую сокровищницу культуры</w:t>
            </w:r>
          </w:p>
        </w:tc>
        <w:tc>
          <w:tcPr>
            <w:tcW w:w="2126" w:type="dxa"/>
          </w:tcPr>
          <w:p w:rsidR="008B49F6" w:rsidRPr="008F1908" w:rsidRDefault="00D60DDA" w:rsidP="00265FFD">
            <w:pPr>
              <w:tabs>
                <w:tab w:val="left" w:pos="-284"/>
                <w:tab w:val="left" w:pos="-142"/>
              </w:tabs>
              <w:jc w:val="center"/>
              <w:rPr>
                <w:rFonts w:ascii="Times New Roman" w:hAnsi="Times New Roman" w:cs="Times New Roman"/>
                <w:sz w:val="24"/>
                <w:szCs w:val="24"/>
              </w:rPr>
            </w:pPr>
            <w:r w:rsidRPr="00D60DDA">
              <w:rPr>
                <w:rFonts w:ascii="Times New Roman" w:hAnsi="Times New Roman" w:cs="Times New Roman"/>
                <w:sz w:val="24"/>
                <w:szCs w:val="24"/>
              </w:rPr>
              <w:t>Разработка и презентация проектов</w:t>
            </w:r>
          </w:p>
        </w:tc>
        <w:tc>
          <w:tcPr>
            <w:tcW w:w="992" w:type="dxa"/>
          </w:tcPr>
          <w:p w:rsidR="008B49F6" w:rsidRPr="008F1908" w:rsidRDefault="008B49F6" w:rsidP="00265FFD">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29</w:t>
            </w:r>
          </w:p>
        </w:tc>
        <w:tc>
          <w:tcPr>
            <w:tcW w:w="4254" w:type="dxa"/>
          </w:tcPr>
          <w:p w:rsidR="008B49F6" w:rsidRPr="00C42DC5" w:rsidRDefault="0012758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Выдающиеся деятели российского искусства и их вклад в мировую сокровищницу культуры</w:t>
            </w:r>
          </w:p>
        </w:tc>
        <w:tc>
          <w:tcPr>
            <w:tcW w:w="2126" w:type="dxa"/>
          </w:tcPr>
          <w:p w:rsidR="008B49F6" w:rsidRPr="008F1908" w:rsidRDefault="00D60DDA" w:rsidP="00265FFD">
            <w:pPr>
              <w:tabs>
                <w:tab w:val="left" w:pos="-284"/>
                <w:tab w:val="left" w:pos="-142"/>
              </w:tabs>
              <w:jc w:val="center"/>
              <w:rPr>
                <w:rFonts w:ascii="Times New Roman" w:hAnsi="Times New Roman" w:cs="Times New Roman"/>
                <w:sz w:val="24"/>
                <w:szCs w:val="24"/>
              </w:rPr>
            </w:pPr>
            <w:r w:rsidRPr="00D60DDA">
              <w:rPr>
                <w:rFonts w:ascii="Times New Roman" w:hAnsi="Times New Roman" w:cs="Times New Roman"/>
                <w:sz w:val="24"/>
                <w:szCs w:val="24"/>
              </w:rPr>
              <w:t>Разработка и презентация проектов</w:t>
            </w:r>
          </w:p>
        </w:tc>
        <w:tc>
          <w:tcPr>
            <w:tcW w:w="992" w:type="dxa"/>
          </w:tcPr>
          <w:p w:rsidR="008B49F6" w:rsidRPr="008F1908" w:rsidRDefault="008B49F6" w:rsidP="00265FFD">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30</w:t>
            </w:r>
          </w:p>
        </w:tc>
        <w:tc>
          <w:tcPr>
            <w:tcW w:w="4254" w:type="dxa"/>
          </w:tcPr>
          <w:p w:rsidR="008B49F6" w:rsidRPr="00C42DC5" w:rsidRDefault="0012758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Выдающиеся деятели российского искусства и их вклад в мировую сокровищницу культуры</w:t>
            </w:r>
          </w:p>
        </w:tc>
        <w:tc>
          <w:tcPr>
            <w:tcW w:w="2126" w:type="dxa"/>
          </w:tcPr>
          <w:p w:rsidR="008B49F6" w:rsidRPr="008F1908" w:rsidRDefault="00D60DDA" w:rsidP="00B953A1">
            <w:pPr>
              <w:tabs>
                <w:tab w:val="left" w:pos="-284"/>
                <w:tab w:val="left" w:pos="-142"/>
              </w:tabs>
              <w:jc w:val="center"/>
              <w:rPr>
                <w:rFonts w:ascii="Times New Roman" w:hAnsi="Times New Roman" w:cs="Times New Roman"/>
                <w:sz w:val="24"/>
                <w:szCs w:val="24"/>
              </w:rPr>
            </w:pPr>
            <w:r w:rsidRPr="00D60DDA">
              <w:rPr>
                <w:rFonts w:ascii="Times New Roman" w:hAnsi="Times New Roman" w:cs="Times New Roman"/>
                <w:sz w:val="24"/>
                <w:szCs w:val="24"/>
              </w:rPr>
              <w:t xml:space="preserve">Разработка и презентация проектов </w:t>
            </w:r>
          </w:p>
        </w:tc>
        <w:tc>
          <w:tcPr>
            <w:tcW w:w="992" w:type="dxa"/>
          </w:tcPr>
          <w:p w:rsidR="008B49F6" w:rsidRPr="008F1908" w:rsidRDefault="008B49F6" w:rsidP="00265FFD">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31</w:t>
            </w:r>
          </w:p>
        </w:tc>
        <w:tc>
          <w:tcPr>
            <w:tcW w:w="4254" w:type="dxa"/>
          </w:tcPr>
          <w:p w:rsidR="008B49F6" w:rsidRPr="00C42DC5" w:rsidRDefault="0012758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Декоративно-прикладное искусство: история и современность</w:t>
            </w:r>
          </w:p>
        </w:tc>
        <w:tc>
          <w:tcPr>
            <w:tcW w:w="2126" w:type="dxa"/>
          </w:tcPr>
          <w:p w:rsidR="008B49F6" w:rsidRPr="008E5FF5" w:rsidRDefault="008E5FF5" w:rsidP="00265FFD">
            <w:pPr>
              <w:tabs>
                <w:tab w:val="left" w:pos="-284"/>
                <w:tab w:val="left" w:pos="-142"/>
              </w:tabs>
              <w:jc w:val="center"/>
              <w:rPr>
                <w:rFonts w:ascii="Times New Roman" w:hAnsi="Times New Roman" w:cs="Times New Roman"/>
                <w:sz w:val="24"/>
                <w:szCs w:val="24"/>
              </w:rPr>
            </w:pPr>
            <w:r w:rsidRPr="008E5FF5">
              <w:rPr>
                <w:rFonts w:ascii="Times New Roman" w:hAnsi="Times New Roman" w:cs="Times New Roman"/>
                <w:sz w:val="24"/>
                <w:szCs w:val="24"/>
              </w:rPr>
              <w:t>Разработка и презентация проектов</w:t>
            </w:r>
          </w:p>
        </w:tc>
        <w:tc>
          <w:tcPr>
            <w:tcW w:w="992" w:type="dxa"/>
          </w:tcPr>
          <w:p w:rsidR="008B49F6" w:rsidRPr="008F1908" w:rsidRDefault="008B49F6" w:rsidP="00265FFD">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32</w:t>
            </w:r>
          </w:p>
        </w:tc>
        <w:tc>
          <w:tcPr>
            <w:tcW w:w="4254" w:type="dxa"/>
          </w:tcPr>
          <w:p w:rsidR="008B49F6" w:rsidRPr="00C42DC5" w:rsidRDefault="0012758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Декоративно-прикладное искусство: история и современность</w:t>
            </w:r>
          </w:p>
        </w:tc>
        <w:tc>
          <w:tcPr>
            <w:tcW w:w="2126" w:type="dxa"/>
          </w:tcPr>
          <w:p w:rsidR="008B49F6" w:rsidRPr="008F1908" w:rsidRDefault="00D60DDA" w:rsidP="00265FFD">
            <w:pPr>
              <w:jc w:val="center"/>
              <w:rPr>
                <w:rFonts w:ascii="Times New Roman" w:hAnsi="Times New Roman" w:cs="Times New Roman"/>
                <w:sz w:val="24"/>
                <w:szCs w:val="24"/>
              </w:rPr>
            </w:pPr>
            <w:r w:rsidRPr="008E5FF5">
              <w:rPr>
                <w:rFonts w:ascii="Times New Roman" w:hAnsi="Times New Roman" w:cs="Times New Roman"/>
                <w:sz w:val="24"/>
                <w:szCs w:val="24"/>
              </w:rPr>
              <w:t>Разработка и презентация проектов о народных ремеслах.</w:t>
            </w:r>
          </w:p>
        </w:tc>
        <w:tc>
          <w:tcPr>
            <w:tcW w:w="992" w:type="dxa"/>
          </w:tcPr>
          <w:p w:rsidR="008B49F6" w:rsidRPr="008F1908" w:rsidRDefault="008B49F6" w:rsidP="00265FFD">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265FFD">
            <w:pPr>
              <w:tabs>
                <w:tab w:val="left" w:pos="-284"/>
                <w:tab w:val="left" w:pos="-142"/>
              </w:tabs>
              <w:jc w:val="center"/>
              <w:rPr>
                <w:rFonts w:ascii="Times New Roman" w:hAnsi="Times New Roman" w:cs="Times New Roman"/>
                <w:sz w:val="24"/>
                <w:szCs w:val="24"/>
              </w:rPr>
            </w:pPr>
          </w:p>
        </w:tc>
      </w:tr>
      <w:tr w:rsidR="0012758B" w:rsidRPr="008F1908" w:rsidTr="00FC1E9E">
        <w:tc>
          <w:tcPr>
            <w:tcW w:w="10916" w:type="dxa"/>
            <w:gridSpan w:val="7"/>
          </w:tcPr>
          <w:p w:rsidR="0012758B" w:rsidRPr="00C42DC5" w:rsidRDefault="0012758B" w:rsidP="00C42DC5">
            <w:pPr>
              <w:tabs>
                <w:tab w:val="left" w:pos="-284"/>
                <w:tab w:val="left" w:pos="-142"/>
              </w:tabs>
              <w:jc w:val="center"/>
              <w:rPr>
                <w:rFonts w:ascii="Times New Roman" w:hAnsi="Times New Roman" w:cs="Times New Roman"/>
                <w:b/>
                <w:sz w:val="24"/>
                <w:szCs w:val="24"/>
              </w:rPr>
            </w:pPr>
            <w:r w:rsidRPr="00C42DC5">
              <w:rPr>
                <w:rFonts w:ascii="Times New Roman" w:hAnsi="Times New Roman" w:cs="Times New Roman"/>
                <w:b/>
                <w:sz w:val="24"/>
                <w:szCs w:val="24"/>
              </w:rPr>
              <w:t>Раздел 5. Сохранение ценностей российской цивилизации. Ученическая конференция</w:t>
            </w: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33</w:t>
            </w:r>
          </w:p>
        </w:tc>
        <w:tc>
          <w:tcPr>
            <w:tcW w:w="4254" w:type="dxa"/>
          </w:tcPr>
          <w:p w:rsidR="008B49F6" w:rsidRPr="00C42DC5" w:rsidRDefault="0012758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Сохранение ценностей российской цивилизации. Ученическая конференция</w:t>
            </w:r>
          </w:p>
        </w:tc>
        <w:tc>
          <w:tcPr>
            <w:tcW w:w="2126" w:type="dxa"/>
          </w:tcPr>
          <w:p w:rsidR="008B49F6" w:rsidRPr="008F1908" w:rsidRDefault="008E5FF5" w:rsidP="003C2784">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Ученическая конференция</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8F1908" w:rsidTr="00433504">
        <w:tc>
          <w:tcPr>
            <w:tcW w:w="567" w:type="dxa"/>
          </w:tcPr>
          <w:p w:rsidR="008B49F6" w:rsidRPr="00C42DC5" w:rsidRDefault="008B49F6" w:rsidP="003C2784">
            <w:pPr>
              <w:tabs>
                <w:tab w:val="left" w:pos="-284"/>
                <w:tab w:val="left" w:pos="-142"/>
              </w:tabs>
              <w:jc w:val="center"/>
              <w:rPr>
                <w:rFonts w:ascii="Times New Roman" w:hAnsi="Times New Roman" w:cs="Times New Roman"/>
                <w:sz w:val="24"/>
                <w:szCs w:val="24"/>
              </w:rPr>
            </w:pPr>
            <w:r w:rsidRPr="00C42DC5">
              <w:rPr>
                <w:rFonts w:ascii="Times New Roman" w:hAnsi="Times New Roman" w:cs="Times New Roman"/>
                <w:sz w:val="24"/>
                <w:szCs w:val="24"/>
              </w:rPr>
              <w:t>34</w:t>
            </w:r>
          </w:p>
        </w:tc>
        <w:tc>
          <w:tcPr>
            <w:tcW w:w="4254" w:type="dxa"/>
          </w:tcPr>
          <w:p w:rsidR="008B49F6" w:rsidRPr="00C42DC5" w:rsidRDefault="0012758B" w:rsidP="003C2784">
            <w:pPr>
              <w:tabs>
                <w:tab w:val="left" w:pos="-284"/>
                <w:tab w:val="left" w:pos="-142"/>
              </w:tabs>
              <w:rPr>
                <w:rFonts w:ascii="Times New Roman" w:hAnsi="Times New Roman" w:cs="Times New Roman"/>
                <w:sz w:val="24"/>
                <w:szCs w:val="24"/>
              </w:rPr>
            </w:pPr>
            <w:r w:rsidRPr="00C42DC5">
              <w:rPr>
                <w:rFonts w:ascii="Times New Roman" w:hAnsi="Times New Roman" w:cs="Times New Roman"/>
                <w:sz w:val="24"/>
                <w:szCs w:val="24"/>
              </w:rPr>
              <w:t>Сохранение ценностей российской цивилизации. Ученическая конференция</w:t>
            </w:r>
          </w:p>
        </w:tc>
        <w:tc>
          <w:tcPr>
            <w:tcW w:w="2126" w:type="dxa"/>
          </w:tcPr>
          <w:p w:rsidR="008B49F6" w:rsidRPr="008F1908" w:rsidRDefault="008E5FF5" w:rsidP="003C2784">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Ученическая конференция</w:t>
            </w:r>
          </w:p>
        </w:tc>
        <w:tc>
          <w:tcPr>
            <w:tcW w:w="992" w:type="dxa"/>
          </w:tcPr>
          <w:p w:rsidR="008B49F6" w:rsidRPr="008F1908" w:rsidRDefault="008B49F6" w:rsidP="003C2784">
            <w:pPr>
              <w:tabs>
                <w:tab w:val="left" w:pos="-284"/>
                <w:tab w:val="left" w:pos="-142"/>
              </w:tabs>
              <w:jc w:val="center"/>
              <w:rPr>
                <w:rFonts w:ascii="Times New Roman" w:hAnsi="Times New Roman" w:cs="Times New Roman"/>
                <w:sz w:val="24"/>
                <w:szCs w:val="24"/>
              </w:rPr>
            </w:pPr>
            <w:r w:rsidRPr="008F1908">
              <w:rPr>
                <w:rFonts w:ascii="Times New Roman" w:hAnsi="Times New Roman" w:cs="Times New Roman"/>
                <w:sz w:val="24"/>
                <w:szCs w:val="24"/>
              </w:rPr>
              <w:t>1</w:t>
            </w:r>
          </w:p>
        </w:tc>
        <w:tc>
          <w:tcPr>
            <w:tcW w:w="709" w:type="dxa"/>
          </w:tcPr>
          <w:p w:rsidR="008B49F6" w:rsidRPr="008F1908" w:rsidRDefault="008B49F6" w:rsidP="003C2784">
            <w:pPr>
              <w:tabs>
                <w:tab w:val="left" w:pos="-284"/>
                <w:tab w:val="left" w:pos="-142"/>
              </w:tabs>
              <w:jc w:val="center"/>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c>
          <w:tcPr>
            <w:tcW w:w="1134" w:type="dxa"/>
          </w:tcPr>
          <w:p w:rsidR="008B49F6" w:rsidRPr="008F1908" w:rsidRDefault="008B49F6" w:rsidP="003C2784">
            <w:pPr>
              <w:tabs>
                <w:tab w:val="left" w:pos="-284"/>
                <w:tab w:val="left" w:pos="-142"/>
              </w:tabs>
              <w:rPr>
                <w:rFonts w:ascii="Times New Roman" w:hAnsi="Times New Roman" w:cs="Times New Roman"/>
                <w:sz w:val="24"/>
                <w:szCs w:val="24"/>
              </w:rPr>
            </w:pPr>
          </w:p>
        </w:tc>
      </w:tr>
      <w:tr w:rsidR="008B49F6" w:rsidRPr="00547C1B" w:rsidTr="00FC1E9E">
        <w:tc>
          <w:tcPr>
            <w:tcW w:w="10916" w:type="dxa"/>
            <w:gridSpan w:val="7"/>
          </w:tcPr>
          <w:p w:rsidR="008B49F6" w:rsidRPr="00547C1B" w:rsidRDefault="008B49F6" w:rsidP="003C2784">
            <w:pPr>
              <w:tabs>
                <w:tab w:val="left" w:pos="-284"/>
                <w:tab w:val="left" w:pos="-142"/>
              </w:tabs>
              <w:jc w:val="center"/>
              <w:rPr>
                <w:rFonts w:ascii="Times New Roman" w:hAnsi="Times New Roman" w:cs="Times New Roman"/>
                <w:b/>
                <w:sz w:val="24"/>
                <w:szCs w:val="24"/>
              </w:rPr>
            </w:pPr>
            <w:r>
              <w:rPr>
                <w:rFonts w:ascii="Times New Roman" w:hAnsi="Times New Roman" w:cs="Times New Roman"/>
                <w:b/>
                <w:sz w:val="24"/>
                <w:szCs w:val="24"/>
              </w:rPr>
              <w:t>Итого за год: 34</w:t>
            </w:r>
            <w:r w:rsidRPr="00547C1B">
              <w:rPr>
                <w:rFonts w:ascii="Times New Roman" w:hAnsi="Times New Roman" w:cs="Times New Roman"/>
                <w:b/>
                <w:sz w:val="24"/>
                <w:szCs w:val="24"/>
              </w:rPr>
              <w:t xml:space="preserve"> ч.</w:t>
            </w:r>
          </w:p>
        </w:tc>
      </w:tr>
    </w:tbl>
    <w:p w:rsidR="008B49F6" w:rsidRDefault="008B49F6" w:rsidP="008B49F6">
      <w:pPr>
        <w:tabs>
          <w:tab w:val="left" w:pos="-284"/>
          <w:tab w:val="left" w:pos="-142"/>
        </w:tabs>
        <w:ind w:left="-567"/>
        <w:rPr>
          <w:rFonts w:ascii="Times New Roman" w:hAnsi="Times New Roman" w:cs="Times New Roman"/>
          <w:sz w:val="24"/>
          <w:szCs w:val="24"/>
        </w:rPr>
      </w:pPr>
    </w:p>
    <w:p w:rsidR="008B49F6" w:rsidRDefault="008B49F6" w:rsidP="008B49F6">
      <w:pPr>
        <w:tabs>
          <w:tab w:val="left" w:pos="-284"/>
          <w:tab w:val="left" w:pos="-142"/>
        </w:tabs>
        <w:ind w:left="-567"/>
        <w:rPr>
          <w:rFonts w:ascii="Times New Roman" w:hAnsi="Times New Roman" w:cs="Times New Roman"/>
          <w:sz w:val="24"/>
          <w:szCs w:val="24"/>
        </w:rPr>
      </w:pPr>
    </w:p>
    <w:p w:rsidR="008B49F6" w:rsidRDefault="008B49F6" w:rsidP="008B49F6">
      <w:pPr>
        <w:tabs>
          <w:tab w:val="left" w:pos="-284"/>
          <w:tab w:val="left" w:pos="-142"/>
        </w:tabs>
        <w:ind w:left="-567"/>
        <w:rPr>
          <w:rFonts w:ascii="Times New Roman" w:hAnsi="Times New Roman" w:cs="Times New Roman"/>
          <w:sz w:val="24"/>
          <w:szCs w:val="24"/>
        </w:rPr>
      </w:pPr>
    </w:p>
    <w:p w:rsidR="008B49F6" w:rsidRDefault="008B49F6" w:rsidP="008B49F6">
      <w:pPr>
        <w:tabs>
          <w:tab w:val="left" w:pos="-284"/>
          <w:tab w:val="left" w:pos="-142"/>
        </w:tabs>
        <w:rPr>
          <w:rFonts w:ascii="Times New Roman" w:hAnsi="Times New Roman" w:cs="Times New Roman"/>
          <w:sz w:val="24"/>
          <w:szCs w:val="24"/>
        </w:rPr>
      </w:pPr>
    </w:p>
    <w:p w:rsidR="008B49F6" w:rsidRDefault="008B49F6" w:rsidP="008B49F6">
      <w:pPr>
        <w:tabs>
          <w:tab w:val="left" w:pos="-284"/>
          <w:tab w:val="left" w:pos="-142"/>
        </w:tabs>
        <w:rPr>
          <w:rFonts w:ascii="Times New Roman" w:hAnsi="Times New Roman" w:cs="Times New Roman"/>
          <w:sz w:val="24"/>
          <w:szCs w:val="24"/>
        </w:rPr>
      </w:pPr>
    </w:p>
    <w:p w:rsidR="00B953A1" w:rsidRDefault="00B953A1" w:rsidP="008B49F6">
      <w:pPr>
        <w:tabs>
          <w:tab w:val="left" w:pos="-284"/>
          <w:tab w:val="left" w:pos="-142"/>
        </w:tabs>
        <w:rPr>
          <w:rFonts w:ascii="Times New Roman" w:hAnsi="Times New Roman" w:cs="Times New Roman"/>
          <w:sz w:val="24"/>
          <w:szCs w:val="24"/>
        </w:rPr>
      </w:pPr>
    </w:p>
    <w:p w:rsidR="00B953A1" w:rsidRDefault="00B953A1" w:rsidP="008B49F6">
      <w:pPr>
        <w:tabs>
          <w:tab w:val="left" w:pos="-284"/>
          <w:tab w:val="left" w:pos="-142"/>
        </w:tabs>
        <w:rPr>
          <w:rFonts w:ascii="Times New Roman" w:hAnsi="Times New Roman" w:cs="Times New Roman"/>
          <w:sz w:val="24"/>
          <w:szCs w:val="24"/>
        </w:rPr>
      </w:pPr>
    </w:p>
    <w:p w:rsidR="00B953A1" w:rsidRDefault="00B953A1" w:rsidP="008B49F6">
      <w:pPr>
        <w:tabs>
          <w:tab w:val="left" w:pos="-284"/>
          <w:tab w:val="left" w:pos="-142"/>
        </w:tabs>
        <w:rPr>
          <w:rFonts w:ascii="Times New Roman" w:hAnsi="Times New Roman" w:cs="Times New Roman"/>
          <w:sz w:val="24"/>
          <w:szCs w:val="24"/>
        </w:rPr>
      </w:pPr>
    </w:p>
    <w:p w:rsidR="00B953A1" w:rsidRDefault="00B953A1" w:rsidP="008B49F6">
      <w:pPr>
        <w:tabs>
          <w:tab w:val="left" w:pos="-284"/>
          <w:tab w:val="left" w:pos="-142"/>
        </w:tabs>
        <w:rPr>
          <w:rFonts w:ascii="Times New Roman" w:hAnsi="Times New Roman" w:cs="Times New Roman"/>
          <w:sz w:val="24"/>
          <w:szCs w:val="24"/>
        </w:rPr>
      </w:pPr>
    </w:p>
    <w:p w:rsidR="00265FFD" w:rsidRDefault="00265FFD" w:rsidP="008B49F6">
      <w:pPr>
        <w:tabs>
          <w:tab w:val="left" w:pos="-284"/>
          <w:tab w:val="left" w:pos="-142"/>
        </w:tabs>
        <w:rPr>
          <w:rFonts w:ascii="Times New Roman" w:hAnsi="Times New Roman" w:cs="Times New Roman"/>
          <w:sz w:val="24"/>
          <w:szCs w:val="24"/>
        </w:rPr>
      </w:pPr>
    </w:p>
    <w:p w:rsidR="008B49F6" w:rsidRPr="00A02F6B" w:rsidRDefault="008B49F6" w:rsidP="008B49F6">
      <w:pPr>
        <w:spacing w:after="0" w:line="360" w:lineRule="auto"/>
        <w:jc w:val="center"/>
        <w:rPr>
          <w:rFonts w:ascii="Times New Roman" w:eastAsia="Times New Roman" w:hAnsi="Times New Roman" w:cs="Times New Roman"/>
          <w:b/>
          <w:sz w:val="24"/>
          <w:szCs w:val="24"/>
          <w:lang w:eastAsia="ru-RU"/>
        </w:rPr>
      </w:pPr>
      <w:r w:rsidRPr="00A02F6B">
        <w:rPr>
          <w:rFonts w:ascii="Times New Roman" w:eastAsia="Times New Roman" w:hAnsi="Times New Roman" w:cs="Times New Roman"/>
          <w:b/>
          <w:sz w:val="24"/>
          <w:szCs w:val="24"/>
          <w:lang w:eastAsia="ru-RU"/>
        </w:rPr>
        <w:t>Лист внесения изменений</w:t>
      </w:r>
    </w:p>
    <w:tbl>
      <w:tblPr>
        <w:tblW w:w="1092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4415"/>
        <w:gridCol w:w="1843"/>
        <w:gridCol w:w="1701"/>
        <w:gridCol w:w="2268"/>
      </w:tblGrid>
      <w:tr w:rsidR="008B49F6" w:rsidRPr="00A02F6B" w:rsidTr="003C2784">
        <w:tc>
          <w:tcPr>
            <w:tcW w:w="699" w:type="dxa"/>
          </w:tcPr>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r w:rsidRPr="00A02F6B">
              <w:rPr>
                <w:rFonts w:ascii="Times New Roman" w:eastAsia="Times New Roman" w:hAnsi="Times New Roman" w:cs="Times New Roman"/>
                <w:b/>
                <w:sz w:val="24"/>
                <w:szCs w:val="24"/>
                <w:lang w:eastAsia="ru-RU"/>
              </w:rPr>
              <w:t>№ п</w:t>
            </w:r>
            <w:r w:rsidRPr="00A02F6B">
              <w:rPr>
                <w:rFonts w:ascii="Times New Roman" w:eastAsia="Times New Roman" w:hAnsi="Times New Roman" w:cs="Times New Roman"/>
                <w:b/>
                <w:sz w:val="24"/>
                <w:szCs w:val="24"/>
                <w:lang w:val="en-US" w:eastAsia="ru-RU"/>
              </w:rPr>
              <w:t>/</w:t>
            </w:r>
            <w:r w:rsidRPr="00A02F6B">
              <w:rPr>
                <w:rFonts w:ascii="Times New Roman" w:eastAsia="Times New Roman" w:hAnsi="Times New Roman" w:cs="Times New Roman"/>
                <w:b/>
                <w:sz w:val="24"/>
                <w:szCs w:val="24"/>
                <w:lang w:eastAsia="ru-RU"/>
              </w:rPr>
              <w:t>п</w:t>
            </w:r>
          </w:p>
        </w:tc>
        <w:tc>
          <w:tcPr>
            <w:tcW w:w="4415" w:type="dxa"/>
          </w:tcPr>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r w:rsidRPr="00A02F6B">
              <w:rPr>
                <w:rFonts w:ascii="Times New Roman" w:eastAsia="Times New Roman" w:hAnsi="Times New Roman" w:cs="Times New Roman"/>
                <w:b/>
                <w:sz w:val="24"/>
                <w:szCs w:val="24"/>
                <w:lang w:eastAsia="ru-RU"/>
              </w:rPr>
              <w:t>Название раздела, темы</w:t>
            </w:r>
          </w:p>
        </w:tc>
        <w:tc>
          <w:tcPr>
            <w:tcW w:w="1843" w:type="dxa"/>
          </w:tcPr>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r w:rsidRPr="00A02F6B">
              <w:rPr>
                <w:rFonts w:ascii="Times New Roman" w:eastAsia="Times New Roman" w:hAnsi="Times New Roman" w:cs="Times New Roman"/>
                <w:b/>
                <w:sz w:val="24"/>
                <w:szCs w:val="24"/>
                <w:lang w:eastAsia="ru-RU"/>
              </w:rPr>
              <w:t>Планируемая дата</w:t>
            </w:r>
          </w:p>
        </w:tc>
        <w:tc>
          <w:tcPr>
            <w:tcW w:w="1701" w:type="dxa"/>
          </w:tcPr>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r w:rsidRPr="00A02F6B">
              <w:rPr>
                <w:rFonts w:ascii="Times New Roman" w:eastAsia="Times New Roman" w:hAnsi="Times New Roman" w:cs="Times New Roman"/>
                <w:b/>
                <w:sz w:val="24"/>
                <w:szCs w:val="24"/>
                <w:lang w:eastAsia="ru-RU"/>
              </w:rPr>
              <w:t xml:space="preserve">Фактическая дата </w:t>
            </w:r>
          </w:p>
        </w:tc>
        <w:tc>
          <w:tcPr>
            <w:tcW w:w="2268" w:type="dxa"/>
          </w:tcPr>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r w:rsidRPr="00A02F6B">
              <w:rPr>
                <w:rFonts w:ascii="Times New Roman" w:eastAsia="Times New Roman" w:hAnsi="Times New Roman" w:cs="Times New Roman"/>
                <w:b/>
                <w:sz w:val="24"/>
                <w:szCs w:val="24"/>
                <w:lang w:eastAsia="ru-RU"/>
              </w:rPr>
              <w:t>Причина корректировки</w:t>
            </w:r>
          </w:p>
        </w:tc>
      </w:tr>
      <w:tr w:rsidR="008B49F6" w:rsidRPr="00A02F6B" w:rsidTr="003C2784">
        <w:tc>
          <w:tcPr>
            <w:tcW w:w="699" w:type="dxa"/>
          </w:tcPr>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p w:rsidR="008B49F6" w:rsidRDefault="008B49F6" w:rsidP="003C2784">
            <w:pPr>
              <w:spacing w:line="360" w:lineRule="auto"/>
              <w:rPr>
                <w:b/>
              </w:rPr>
            </w:pPr>
          </w:p>
          <w:p w:rsidR="008B49F6" w:rsidRDefault="008B49F6" w:rsidP="003C2784">
            <w:pPr>
              <w:spacing w:after="0" w:line="360" w:lineRule="auto"/>
              <w:rPr>
                <w:b/>
              </w:rPr>
            </w:pPr>
          </w:p>
          <w:p w:rsidR="008B49F6" w:rsidRDefault="008B49F6" w:rsidP="003C2784">
            <w:pPr>
              <w:spacing w:after="0" w:line="360" w:lineRule="auto"/>
              <w:rPr>
                <w:rFonts w:ascii="Times New Roman" w:eastAsia="Times New Roman" w:hAnsi="Times New Roman" w:cs="Times New Roman"/>
                <w:b/>
                <w:sz w:val="24"/>
                <w:szCs w:val="24"/>
                <w:lang w:eastAsia="ru-RU"/>
              </w:rPr>
            </w:pPr>
          </w:p>
          <w:p w:rsidR="00433504" w:rsidRPr="00A02F6B" w:rsidRDefault="00433504" w:rsidP="003C2784">
            <w:pPr>
              <w:spacing w:after="0" w:line="360" w:lineRule="auto"/>
              <w:rPr>
                <w:rFonts w:ascii="Times New Roman" w:eastAsia="Times New Roman" w:hAnsi="Times New Roman" w:cs="Times New Roman"/>
                <w:b/>
                <w:sz w:val="24"/>
                <w:szCs w:val="24"/>
                <w:lang w:eastAsia="ru-RU"/>
              </w:rPr>
            </w:pPr>
          </w:p>
        </w:tc>
        <w:tc>
          <w:tcPr>
            <w:tcW w:w="4415" w:type="dxa"/>
          </w:tcPr>
          <w:p w:rsidR="008B49F6" w:rsidRPr="00A02F6B" w:rsidRDefault="008B49F6" w:rsidP="003C2784">
            <w:pPr>
              <w:spacing w:after="0" w:line="360" w:lineRule="auto"/>
              <w:rPr>
                <w:rFonts w:ascii="Times New Roman" w:eastAsia="Times New Roman" w:hAnsi="Times New Roman" w:cs="Times New Roman"/>
                <w:b/>
                <w:sz w:val="24"/>
                <w:szCs w:val="24"/>
                <w:lang w:eastAsia="ru-RU"/>
              </w:rPr>
            </w:pPr>
          </w:p>
        </w:tc>
        <w:tc>
          <w:tcPr>
            <w:tcW w:w="1843" w:type="dxa"/>
          </w:tcPr>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tc>
        <w:tc>
          <w:tcPr>
            <w:tcW w:w="1701" w:type="dxa"/>
          </w:tcPr>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tc>
        <w:tc>
          <w:tcPr>
            <w:tcW w:w="2268" w:type="dxa"/>
          </w:tcPr>
          <w:p w:rsidR="008B49F6" w:rsidRPr="00A02F6B" w:rsidRDefault="008B49F6" w:rsidP="003C2784">
            <w:pPr>
              <w:spacing w:after="0" w:line="360" w:lineRule="auto"/>
              <w:jc w:val="center"/>
              <w:rPr>
                <w:rFonts w:ascii="Times New Roman" w:eastAsia="Times New Roman" w:hAnsi="Times New Roman" w:cs="Times New Roman"/>
                <w:b/>
                <w:sz w:val="24"/>
                <w:szCs w:val="24"/>
                <w:lang w:eastAsia="ru-RU"/>
              </w:rPr>
            </w:pPr>
          </w:p>
        </w:tc>
      </w:tr>
    </w:tbl>
    <w:p w:rsidR="008B49F6" w:rsidRPr="00355D52" w:rsidRDefault="008B49F6" w:rsidP="00433504">
      <w:pPr>
        <w:spacing w:after="0"/>
        <w:jc w:val="both"/>
        <w:rPr>
          <w:rFonts w:ascii="Times New Roman" w:hAnsi="Times New Roman" w:cs="Times New Roman"/>
          <w:sz w:val="24"/>
          <w:szCs w:val="24"/>
        </w:rPr>
      </w:pPr>
    </w:p>
    <w:sectPr w:rsidR="008B49F6" w:rsidRPr="00355D52" w:rsidSect="006806FB">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6119D0"/>
    <w:rsid w:val="00071F38"/>
    <w:rsid w:val="0009363A"/>
    <w:rsid w:val="000A25E0"/>
    <w:rsid w:val="00114D70"/>
    <w:rsid w:val="0012758B"/>
    <w:rsid w:val="00146212"/>
    <w:rsid w:val="001861C2"/>
    <w:rsid w:val="00195E88"/>
    <w:rsid w:val="0022346A"/>
    <w:rsid w:val="00233F2C"/>
    <w:rsid w:val="00257B88"/>
    <w:rsid w:val="00265FFD"/>
    <w:rsid w:val="002E10DC"/>
    <w:rsid w:val="00355D52"/>
    <w:rsid w:val="003B5B26"/>
    <w:rsid w:val="003C4AB2"/>
    <w:rsid w:val="003C7436"/>
    <w:rsid w:val="003D36C8"/>
    <w:rsid w:val="00433504"/>
    <w:rsid w:val="004B6603"/>
    <w:rsid w:val="004C02B0"/>
    <w:rsid w:val="004F20AC"/>
    <w:rsid w:val="00572AA6"/>
    <w:rsid w:val="006119D0"/>
    <w:rsid w:val="006806FB"/>
    <w:rsid w:val="00682E75"/>
    <w:rsid w:val="006D6BFD"/>
    <w:rsid w:val="006F42AD"/>
    <w:rsid w:val="007424AE"/>
    <w:rsid w:val="00757FEA"/>
    <w:rsid w:val="00870C9E"/>
    <w:rsid w:val="00896190"/>
    <w:rsid w:val="008B49F6"/>
    <w:rsid w:val="008D5D75"/>
    <w:rsid w:val="008E5FF5"/>
    <w:rsid w:val="00957CDB"/>
    <w:rsid w:val="009B1451"/>
    <w:rsid w:val="009D1FA3"/>
    <w:rsid w:val="00A53A9C"/>
    <w:rsid w:val="00AA651A"/>
    <w:rsid w:val="00B81825"/>
    <w:rsid w:val="00B953A1"/>
    <w:rsid w:val="00B9651B"/>
    <w:rsid w:val="00BE74FD"/>
    <w:rsid w:val="00C3719B"/>
    <w:rsid w:val="00C42DC5"/>
    <w:rsid w:val="00CC75B4"/>
    <w:rsid w:val="00CE0A0B"/>
    <w:rsid w:val="00D200A2"/>
    <w:rsid w:val="00D60DDA"/>
    <w:rsid w:val="00E00E70"/>
    <w:rsid w:val="00E928FB"/>
    <w:rsid w:val="00F8573F"/>
    <w:rsid w:val="00FC1E9E"/>
    <w:rsid w:val="00FE2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197C0-340A-40C7-B53C-7DA745EB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9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6119D0"/>
    <w:pPr>
      <w:spacing w:after="0" w:line="240" w:lineRule="auto"/>
    </w:pPr>
    <w:rPr>
      <w:rFonts w:ascii="Calibri" w:eastAsia="Times New Roman" w:hAnsi="Calibri" w:cs="Times New Roman"/>
    </w:rPr>
  </w:style>
  <w:style w:type="table" w:styleId="a3">
    <w:name w:val="Table Grid"/>
    <w:basedOn w:val="a1"/>
    <w:uiPriority w:val="59"/>
    <w:rsid w:val="008B49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71F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FzKL5r0QHibWHF10/QpC4ToJrpbznLwNH8XL5rBJzuQ=</DigestValue>
    </Reference>
    <Reference Type="http://www.w3.org/2000/09/xmldsig#Object" URI="#idOfficeObject">
      <DigestMethod Algorithm="urn:ietf:params:xml:ns:cpxmlsec:algorithms:gostr34112012-256"/>
      <DigestValue>KijPTw5Jfh4oBD3uUmmPt0bkQdj200oeUfPtY8ayl/0=</DigestValue>
    </Reference>
    <Reference Type="http://uri.etsi.org/01903#SignedProperties" URI="#idSignedProperties">
      <Transforms>
        <Transform Algorithm="http://www.w3.org/TR/2001/REC-xml-c14n-20010315"/>
      </Transforms>
      <DigestMethod Algorithm="urn:ietf:params:xml:ns:cpxmlsec:algorithms:gostr34112012-256"/>
      <DigestValue>UaAHDXrQf75v0RnWlTRw1N+ZEtQSCEatpKDSwFHXLNI=</DigestValue>
    </Reference>
    <Reference Type="http://www.w3.org/2000/09/xmldsig#Object" URI="#idValidSigLnImg">
      <DigestMethod Algorithm="urn:ietf:params:xml:ns:cpxmlsec:algorithms:gostr34112012-256"/>
      <DigestValue>mrWu91mPDIG6EOXCxw1XcnEGfYKg24Sv2kk5lAlWesU=</DigestValue>
    </Reference>
    <Reference Type="http://www.w3.org/2000/09/xmldsig#Object" URI="#idInvalidSigLnImg">
      <DigestMethod Algorithm="urn:ietf:params:xml:ns:cpxmlsec:algorithms:gostr34112012-256"/>
      <DigestValue>CzCc2yBMiywwayOde1hmzwpX8ZLbzJR44mJU13eZf4I=</DigestValue>
    </Reference>
  </SignedInfo>
  <SignatureValue>ey8vea/7TkxTjGuFHKZKcz3CuIWJemh3AwmhTrMQCXbiKg6AknP/HKP3oeWVsjIu
Xj00piG08/YA7JhyVXWaNA==</SignatureValue>
  <KeyInfo>
    <X509Data>
      <X509Certificate>MIIJMTCCCN6gAwIBAgIQH2qKePyGvyKEiSDq6zdcfzAKBggqhQMHAQEDAjCCAWEx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0LDRh9C10LnRgdGC0LLQvjAeFw0yNDA4MjcwODMwMTRaFw0yNTExMjAwODMwMTRa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0L7RgdGB0LjQuIIKbAnAdgAAAAAJjDAKBggqhQMHAQEDAgNBACg+QCEksOf+jJRl
PtP0DvjzUA26NdRiDltU/nP1TKjl4qklVc7gc2Ph+C86ZG1sM+BRw0BB4MeqA4Gx
CNgcjzw=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cKzuaDF1EdMZD/qi5MPpJ5ENRSc=</DigestValue>
      </Reference>
      <Reference URI="/word/document.xml?ContentType=application/vnd.openxmlformats-officedocument.wordprocessingml.document.main+xml">
        <DigestMethod Algorithm="http://www.w3.org/2000/09/xmldsig#sha1"/>
        <DigestValue>TnDamcz7khyfPqe7bqLRKu//eoE=</DigestValue>
      </Reference>
      <Reference URI="/word/fontTable.xml?ContentType=application/vnd.openxmlformats-officedocument.wordprocessingml.fontTable+xml">
        <DigestMethod Algorithm="http://www.w3.org/2000/09/xmldsig#sha1"/>
        <DigestValue>GVzkEKXPw+hv18Xq0MwY6SRtp2o=</DigestValue>
      </Reference>
      <Reference URI="/word/media/image1.jpeg?ContentType=image/jpeg">
        <DigestMethod Algorithm="http://www.w3.org/2000/09/xmldsig#sha1"/>
        <DigestValue>ImZzsnIEyQpR9jYYG8xHn2P7U5Y=</DigestValue>
      </Reference>
      <Reference URI="/word/media/image2.emf?ContentType=image/x-emf">
        <DigestMethod Algorithm="http://www.w3.org/2000/09/xmldsig#sha1"/>
        <DigestValue>Tjk/SDOcjuTk1VOYHApKawo6O64=</DigestValue>
      </Reference>
      <Reference URI="/word/settings.xml?ContentType=application/vnd.openxmlformats-officedocument.wordprocessingml.settings+xml">
        <DigestMethod Algorithm="http://www.w3.org/2000/09/xmldsig#sha1"/>
        <DigestValue>NhaQR6veUGqD4tJysF19aPXy5hQ=</DigestValue>
      </Reference>
      <Reference URI="/word/styles.xml?ContentType=application/vnd.openxmlformats-officedocument.wordprocessingml.styles+xml">
        <DigestMethod Algorithm="http://www.w3.org/2000/09/xmldsig#sha1"/>
        <DigestValue>9LJaOaVGiaE/6sh6Tiju7pfqc5U=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2024-09-20T05:48:00Z</mdssi:Value>
        </mdssi:SignatureTime>
      </SignatureProperty>
    </SignatureProperties>
  </Object>
  <Object Id="idOfficeObject">
    <SignatureProperties>
      <SignatureProperty Id="idOfficeV1Details" Target="#idPackageSignature">
        <SignatureInfoV1 xmlns="http://schemas.microsoft.com/office/2006/digsig">
          <SetupID>{A26F5296-4AD9-4E91-A556-5673CE594E85}</SetupID>
          <SignatureText>Иванова С. А.</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2024-09-20T05:48:00Z</xd:SigningTime>
          <xd:SigningCertificate>
            <xd:Cert>
              <xd:CertDigest>
                <DigestMethod Algorithm="http://www.w3.org/2000/09/xmldsig#sha1"/>
                <DigestValue>o2lvhE/Fzox3GFzMHOOPX+3q8SE=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41759259894395010574426312340112104575</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KIwAApREAACBFTUYAAAEAxBkAAJ0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XAAAABQEOARABDUEOgRCBD4EQAQIAAAABwAAAAcAAAAGAAAABgAAAAUAAAAHAAAABwAAAEsAAABAAAAAMAAAAAUAAAAgAAAAAQAAAAEAAAAQAAAAAAAAAAAAAAAAAQAAgAAAAAAAAAAAAAAAAAEAAIAAAAAlAAAADAAAAAIAAAAnAAAAGAAAAAUAAAAAAAAA////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BDoAIAAYBDIEMAQ9BD4EMgQwBCAAIQQyBDUEQgQ7BDAEPQQwBCAAEAQ9BDAEQgQ+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Object>
  <Object Id="idInvalidSigLnImg">AQAAAGwAAAAAAAAAAAAAAP8AAAB/AAAAAAAAAAAAAABKIwAApREAACBFTUYAAAEAUB8AALA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KAJ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CSd3puc3ceppJfGEuSX///AAAAANp2floAAEiXPgAIAOTFAAAAABCEgQCclj4AUPPbdgAAAAAAAENoYXJVcHBlclcAjX8AUI5/ADjdmgnglX8A9JY+AIABmXYOXJR24FuUdvSWPgBkAQAAe2LjdXti43XgbooAAAgAAAACAAAAAAAAFJc+ABBq43UAAAAAAAAAAE6YPgAJAAAAPJg+AAkAAAAAAAAAAAAAADyYPgBMlz4A4uridQAAAAAAAgAAAAA+AAkAAAA8mD4ACQAAAEwS5HUAAAAAAAAAADyYPgAJAAAAAAAAAHiXPgCKLuJ1AAAAAAACAAA8mD4ACQAAAGR2AAgAAAAAJQAAAAwAAAABAAAAGAAAAAwAAAD/AAACEgAAAAwAAAABAAAAHgAAABgAAAAiAAAABAAAALYAAAARAAAAJQAAAAwAAAABAAAAVAAAANwAAAAjAAAABAAAALQAAAAQAAAAAQAAAFskDUJVJQ1C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oAKD4///yAQAAAAAAAPxbswaA+P//CABYfvv2//8AAAAAAAAAAOBbswaA+P////8AAAAAAAAgAAAA8FSFAAEAAADgujQLCI1/ACiOfwDw/zQL6MV/ABdJxgCgzj4AGjhBXqDQPgDVcZZ32ircAP7///+M45F38uCRdwAAfwAQAAAA4IEwC45oPF5zScZe6P6GALjmigB8C4sAAAAAAHti43V7YuN1PM8+AAAIAAAAAgAAAAAAAJTPPgAQauN1AAAAAAAAAADK0D4ABwAAALzQPgAHAAAAAAAAAAAAAAC80D4AzM8+AOLq4nUAAAAAAAIAAAAAPgAHAAAAvNA+AAcAAABMEuR1AAAAAAAAAAC80D4ABwAAAAAAAAD4zz4Aii7idQAAAAAAAgAAvNA+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Sd9Jic3cAAAAAgPs/C+hPfwABAAAAOEhHCwAAAABg5z4LAwAAAOhPfwAgKj4LAAAAAGDnPgvjhUReAwAAAOyFRF4BAAAAkMMWC2jNdV6OaDxe/Jk+AIABmXYOXJR24FuUdvyZPgBkAQAAe2LjdXti43Xg2jMLAAgAAAACAAAAAAAAHJo+ABBq43UAAAAAAAAAAFCbPgAGAAAARJs+AAYAAAAAAAAAAAAAAESbPgBUmj4A4uridQAAAAAAAgAAAAA+AAYAAABEmz4ABgAAAEwS5HUAAAAAAAAAAESbPgAGAAAAAAAAAICaPgCKLuJ1AAAAAAACAABEmz4ABgAAAGR2AAgAAAAAJQAAAAwAAAADAAAAGAAAAAwAAAAAAAACEgAAAAwAAAABAAAAFgAAAAwAAAAIAAAAVAAAAFQAAAAKAAAAJwAAAB4AAABKAAAAAQAAAFskDUJVJQ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nAAAAAoAAABQAAAAUQAAAFwAAAABAAAAWyQNQlUlDUIKAAAAUAAAAA0AAABMAAAAAAAAAAAAAAAAAAAA//////////9oAAAAGAQyBDAEPQQ+BDIEMAQgACEELgAgABAELgAAAAgAAAAGAAAABgAAAAcAAAAHAAAABgAAAAYAAAADAAAABwAAAAMAAAADAAAAB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AAAAbAAAAAEAAABbJA1CVSUNQgoAAABgAAAACAAAAEwAAAAAAAAAAAAAAAAAAAD//////////1wAAAAUBDgEQAQ1BDoEQgQ+BEAECAAAAAcAAAAHAAAABgAAAAYAAAAFAAAABwAAAAcAAABLAAAAQAAAADAAAAAFAAAAIAAAAAEAAAABAAAAEAAAAAAAAAAAAAAAAAEAAIAAAAAAAAAAAAAAAAABAACAAAAAJQAAAAwAAAACAAAAJwAAABgAAAAFAAAAAAAAAP///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BDgEQQQwBD0EPgQ6ACAAGAQyBDAEPQQ+BDIEMAQgACEEMgQ1BEIEOwQwBD0EMAQgABAEPQQwBEIEPgQ7BEwENQQyBD0EMASAPwgAAAAHAAAABgAAAAcAAAAHAAAABQAAAAYAAAAHAAAABwAAAAMAAAADAAAACAAAAAYAAAAGAAAABwAAAAcAAAAGAAAABgAAAAMAAAAHAAAABgAAAAYAAAAFAAAABgAAAAYAAAAHAAAABgAAAAMAAAAHAAAABwAAAAYAAAAFAAAABwAAAAYAAAAGAAAABgAAAAYAAAAH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382</TotalTime>
  <Pages>13</Pages>
  <Words>4241</Words>
  <Characters>24174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Покровская СОШ</cp:lastModifiedBy>
  <cp:revision>5</cp:revision>
  <cp:lastPrinted>2024-09-07T16:29:00Z</cp:lastPrinted>
  <dcterms:created xsi:type="dcterms:W3CDTF">2024-08-20T10:00:00Z</dcterms:created>
  <dcterms:modified xsi:type="dcterms:W3CDTF">2024-09-20T05:47:00Z</dcterms:modified>
</cp:coreProperties>
</file>