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F5" w:rsidRDefault="00DB0EF5" w:rsidP="0001402C"/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Pr="003622B5" w:rsidRDefault="00DB0EF5" w:rsidP="00DB0EF5">
      <w:pPr>
        <w:pStyle w:val="a6"/>
        <w:jc w:val="center"/>
        <w:rPr>
          <w:rFonts w:ascii="Times New Roman" w:hAnsi="Times New Roman"/>
        </w:rPr>
      </w:pPr>
      <w:r w:rsidRPr="003622B5">
        <w:rPr>
          <w:rFonts w:ascii="Times New Roman" w:hAnsi="Times New Roman"/>
        </w:rPr>
        <w:t>Комитет Администрации г. Славгорода Алтайского края по образованию</w:t>
      </w: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3622B5">
        <w:rPr>
          <w:rFonts w:ascii="Times New Roman" w:hAnsi="Times New Roman"/>
        </w:rPr>
        <w:t xml:space="preserve">униципальное бюджетное общеобразовательное учреждение </w:t>
      </w:r>
    </w:p>
    <w:p w:rsidR="00DB0EF5" w:rsidRPr="003622B5" w:rsidRDefault="00DB0EF5" w:rsidP="00DB0EF5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3622B5">
        <w:rPr>
          <w:rFonts w:ascii="Times New Roman" w:hAnsi="Times New Roman"/>
        </w:rPr>
        <w:t>окровская средняя общеобразовательная школа»</w:t>
      </w: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3622B5">
        <w:rPr>
          <w:rFonts w:ascii="Times New Roman" w:hAnsi="Times New Roman"/>
        </w:rPr>
        <w:t>. Славгород с. Покровка Алтайский край</w:t>
      </w: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tbl>
      <w:tblPr>
        <w:tblW w:w="12134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0"/>
        <w:gridCol w:w="222"/>
        <w:gridCol w:w="222"/>
      </w:tblGrid>
      <w:tr w:rsidR="00DB0EF5" w:rsidRPr="006E56EE" w:rsidTr="002A606F">
        <w:tc>
          <w:tcPr>
            <w:tcW w:w="11690" w:type="dxa"/>
          </w:tcPr>
          <w:tbl>
            <w:tblPr>
              <w:tblW w:w="11048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3686"/>
              <w:gridCol w:w="3285"/>
            </w:tblGrid>
            <w:tr w:rsidR="00DB0EF5" w:rsidRPr="006E56EE" w:rsidTr="002A606F">
              <w:tc>
                <w:tcPr>
                  <w:tcW w:w="4077" w:type="dxa"/>
                </w:tcPr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  <w:r w:rsidRPr="00832A05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DB0EF5" w:rsidRDefault="00DB0EF5" w:rsidP="00DB0EF5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ШУМО учителей</w:t>
                  </w:r>
                  <w:r>
                    <w:rPr>
                      <w:rFonts w:ascii="Times New Roman" w:hAnsi="Times New Roman"/>
                    </w:rPr>
                    <w:t xml:space="preserve"> естественно –</w:t>
                  </w:r>
                </w:p>
                <w:p w:rsidR="00DB0EF5" w:rsidRPr="00832A05" w:rsidRDefault="00DB0EF5" w:rsidP="00DB0EF5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научных и </w:t>
                  </w:r>
                  <w:r w:rsidRPr="00832A05">
                    <w:rPr>
                      <w:rFonts w:ascii="Times New Roman" w:hAnsi="Times New Roman"/>
                    </w:rPr>
                    <w:t>гуманитарных дисциплин</w:t>
                  </w:r>
                </w:p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832A05">
                    <w:rPr>
                      <w:rFonts w:ascii="Times New Roman" w:hAnsi="Times New Roman"/>
                    </w:rPr>
                    <w:t xml:space="preserve">Протокол №  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832A05">
                    <w:rPr>
                      <w:rFonts w:ascii="Times New Roman" w:hAnsi="Times New Roman"/>
                    </w:rPr>
                    <w:t xml:space="preserve"> от 2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832A05">
                    <w:rPr>
                      <w:rFonts w:ascii="Times New Roman" w:hAnsi="Times New Roman"/>
                    </w:rPr>
                    <w:t>.08.202</w:t>
                  </w:r>
                  <w:r>
                    <w:rPr>
                      <w:rFonts w:ascii="Times New Roman" w:hAnsi="Times New Roman"/>
                    </w:rPr>
                    <w:t xml:space="preserve">3 </w:t>
                  </w:r>
                  <w:r w:rsidRPr="00832A05">
                    <w:rPr>
                      <w:rFonts w:ascii="Times New Roman" w:hAnsi="Times New Roman"/>
                    </w:rPr>
                    <w:t>г</w:t>
                  </w:r>
                </w:p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  <w:r w:rsidRPr="00832A05">
                    <w:rPr>
                      <w:rFonts w:ascii="Times New Roman" w:hAnsi="Times New Roman"/>
                    </w:rPr>
                    <w:t>Руководитель: М.Г. Вайс</w:t>
                  </w:r>
                </w:p>
              </w:tc>
              <w:tc>
                <w:tcPr>
                  <w:tcW w:w="3686" w:type="dxa"/>
                </w:tcPr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/>
                    </w:rPr>
                    <w:t xml:space="preserve">УВР </w:t>
                  </w:r>
                  <w:r w:rsidRPr="00832A05">
                    <w:rPr>
                      <w:rFonts w:ascii="Times New Roman" w:hAnsi="Times New Roman"/>
                    </w:rPr>
                    <w:t>МБОУ «Покровская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32A05">
                    <w:rPr>
                      <w:rFonts w:ascii="Times New Roman" w:hAnsi="Times New Roman"/>
                    </w:rPr>
                    <w:t>СОШ»________ Т.В. Танаева</w:t>
                  </w:r>
                </w:p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№1 от 25.08.2023</w:t>
                  </w:r>
                  <w:r w:rsidRPr="00832A05">
                    <w:rPr>
                      <w:rFonts w:ascii="Times New Roman" w:hAnsi="Times New Roman"/>
                    </w:rPr>
                    <w:t xml:space="preserve"> г</w:t>
                  </w:r>
                </w:p>
              </w:tc>
              <w:tc>
                <w:tcPr>
                  <w:tcW w:w="3285" w:type="dxa"/>
                </w:tcPr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УТВЕРЖДАЮ:</w:t>
                  </w:r>
                </w:p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Директор школы</w:t>
                  </w:r>
                </w:p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_______ С.А. Иванова</w:t>
                  </w:r>
                </w:p>
                <w:p w:rsidR="00DB0EF5" w:rsidRPr="00832A05" w:rsidRDefault="00DB0EF5" w:rsidP="00DB0EF5">
                  <w:pPr>
                    <w:pStyle w:val="a6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Приказ № 1</w:t>
                  </w:r>
                  <w:r>
                    <w:rPr>
                      <w:rFonts w:ascii="Times New Roman" w:hAnsi="Times New Roman"/>
                    </w:rPr>
                    <w:t>56</w:t>
                  </w:r>
                  <w:r w:rsidRPr="00832A05">
                    <w:rPr>
                      <w:rFonts w:ascii="Times New Roman" w:hAnsi="Times New Roman"/>
                    </w:rPr>
                    <w:t xml:space="preserve"> от 2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832A05">
                    <w:rPr>
                      <w:rFonts w:ascii="Times New Roman" w:hAnsi="Times New Roman"/>
                    </w:rPr>
                    <w:t>.08.202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:rsidR="00DB0EF5" w:rsidRPr="00832A05" w:rsidRDefault="00DB0EF5" w:rsidP="00DB0EF5">
            <w:pPr>
              <w:pStyle w:val="a6"/>
              <w:ind w:left="566" w:hanging="5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DB0EF5" w:rsidRPr="00832A05" w:rsidRDefault="00DB0EF5" w:rsidP="00DB0EF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DB0EF5" w:rsidRPr="00832A05" w:rsidRDefault="00DB0EF5" w:rsidP="00DB0EF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rPr>
          <w:rFonts w:ascii="Times New Roman" w:hAnsi="Times New Roman"/>
        </w:rPr>
      </w:pPr>
    </w:p>
    <w:p w:rsidR="00DB0EF5" w:rsidRDefault="00A87727" w:rsidP="00DB0EF5">
      <w:pPr>
        <w:pStyle w:val="a6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0389DA19-B2DC-4972-9DA8-338103F7CF48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DB0EF5" w:rsidRDefault="00DB0EF5" w:rsidP="00DB0EF5">
      <w:pPr>
        <w:pStyle w:val="a6"/>
        <w:rPr>
          <w:rFonts w:ascii="Times New Roman" w:hAnsi="Times New Roman"/>
        </w:rPr>
      </w:pPr>
    </w:p>
    <w:p w:rsidR="00DB0EF5" w:rsidRDefault="00DB0EF5" w:rsidP="00DB0EF5">
      <w:pPr>
        <w:pStyle w:val="a6"/>
        <w:rPr>
          <w:rFonts w:ascii="Times New Roman" w:hAnsi="Times New Roman"/>
        </w:rPr>
      </w:pPr>
    </w:p>
    <w:p w:rsidR="00DB0EF5" w:rsidRDefault="00DB0EF5" w:rsidP="00DB0EF5">
      <w:pPr>
        <w:pStyle w:val="a6"/>
        <w:rPr>
          <w:rFonts w:ascii="Times New Roman" w:hAnsi="Times New Roman"/>
        </w:rPr>
      </w:pPr>
    </w:p>
    <w:p w:rsidR="00DB0EF5" w:rsidRDefault="00DB0EF5" w:rsidP="00DB0EF5">
      <w:pPr>
        <w:pStyle w:val="a6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jc w:val="center"/>
        <w:rPr>
          <w:b/>
          <w:bCs/>
          <w:color w:val="000000"/>
          <w:sz w:val="24"/>
          <w:szCs w:val="24"/>
        </w:rPr>
      </w:pPr>
      <w:r w:rsidRPr="003C0E4C">
        <w:rPr>
          <w:b/>
          <w:bCs/>
          <w:color w:val="000000"/>
          <w:sz w:val="24"/>
          <w:szCs w:val="24"/>
        </w:rPr>
        <w:t xml:space="preserve">Рабочая программа курса внеурочной деятельности </w:t>
      </w:r>
    </w:p>
    <w:p w:rsidR="00DB0EF5" w:rsidRDefault="00DB0EF5" w:rsidP="00DB0EF5">
      <w:pPr>
        <w:jc w:val="center"/>
        <w:rPr>
          <w:b/>
          <w:bCs/>
          <w:color w:val="000000"/>
          <w:sz w:val="24"/>
          <w:szCs w:val="24"/>
        </w:rPr>
      </w:pPr>
      <w:r w:rsidRPr="003C0E4C">
        <w:rPr>
          <w:b/>
          <w:bCs/>
          <w:color w:val="000000"/>
          <w:sz w:val="24"/>
          <w:szCs w:val="24"/>
        </w:rPr>
        <w:t>«Р</w:t>
      </w:r>
      <w:r>
        <w:rPr>
          <w:b/>
          <w:bCs/>
          <w:color w:val="000000"/>
          <w:sz w:val="24"/>
          <w:szCs w:val="24"/>
        </w:rPr>
        <w:t>оссия -мои горизонты</w:t>
      </w:r>
      <w:r w:rsidRPr="003C0E4C">
        <w:rPr>
          <w:b/>
          <w:bCs/>
          <w:color w:val="000000"/>
          <w:sz w:val="24"/>
          <w:szCs w:val="24"/>
        </w:rPr>
        <w:t>» </w:t>
      </w:r>
      <w:r w:rsidRPr="003C0E4C">
        <w:rPr>
          <w:sz w:val="24"/>
          <w:szCs w:val="24"/>
        </w:rPr>
        <w:br/>
      </w:r>
      <w:r w:rsidRPr="003C0E4C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7</w:t>
      </w:r>
      <w:r w:rsidRPr="003C0E4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класса</w:t>
      </w: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Ступень: основное общее образование</w:t>
      </w: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 класс</w:t>
      </w: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реализации: 2023-2024 учебный год</w:t>
      </w: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Власова Елена Юрьевна</w:t>
      </w:r>
    </w:p>
    <w:p w:rsidR="00DB0EF5" w:rsidRDefault="00DB0EF5" w:rsidP="00DB0EF5">
      <w:pPr>
        <w:pStyle w:val="a6"/>
        <w:ind w:left="-708" w:hang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</w:t>
      </w:r>
    </w:p>
    <w:p w:rsidR="00DB0EF5" w:rsidRDefault="00DB0EF5" w:rsidP="00DB0EF5">
      <w:pPr>
        <w:pStyle w:val="a6"/>
        <w:ind w:left="-708" w:hanging="1"/>
        <w:jc w:val="right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right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right"/>
        <w:rPr>
          <w:rFonts w:ascii="Times New Roman" w:hAnsi="Times New Roman"/>
        </w:rPr>
      </w:pPr>
    </w:p>
    <w:p w:rsidR="00DB0EF5" w:rsidRDefault="00DB0EF5" w:rsidP="00DB0EF5">
      <w:pPr>
        <w:pStyle w:val="a6"/>
        <w:ind w:left="-708" w:hanging="1"/>
        <w:jc w:val="right"/>
        <w:rPr>
          <w:rFonts w:ascii="Times New Roman" w:hAnsi="Times New Roman"/>
        </w:rPr>
      </w:pPr>
    </w:p>
    <w:p w:rsidR="00DB0EF5" w:rsidRDefault="00DB0EF5" w:rsidP="00DB0EF5">
      <w:pPr>
        <w:pStyle w:val="a6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</w:p>
    <w:p w:rsidR="00DB0EF5" w:rsidRDefault="00DB0EF5" w:rsidP="00DB0EF5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Славгород с. Покровка 2023</w:t>
      </w:r>
    </w:p>
    <w:p w:rsidR="00DB0EF5" w:rsidRDefault="00DB0EF5" w:rsidP="00DB0EF5">
      <w:pPr>
        <w:pStyle w:val="a6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</w:p>
    <w:p w:rsidR="00EC60EE" w:rsidRDefault="00EC60EE">
      <w:pPr>
        <w:jc w:val="center"/>
        <w:sectPr w:rsidR="00EC60EE">
          <w:type w:val="continuous"/>
          <w:pgSz w:w="11920" w:h="16850"/>
          <w:pgMar w:top="40" w:right="580" w:bottom="280" w:left="280" w:header="720" w:footer="720" w:gutter="0"/>
          <w:cols w:space="720"/>
        </w:sectPr>
      </w:pPr>
    </w:p>
    <w:p w:rsidR="00EC60EE" w:rsidRDefault="00EC60EE">
      <w:pPr>
        <w:pStyle w:val="a3"/>
        <w:ind w:left="0" w:firstLine="0"/>
        <w:jc w:val="left"/>
        <w:rPr>
          <w:sz w:val="20"/>
        </w:rPr>
      </w:pPr>
    </w:p>
    <w:p w:rsidR="00EC60EE" w:rsidRDefault="00EC60EE">
      <w:pPr>
        <w:pStyle w:val="a3"/>
        <w:spacing w:before="8"/>
        <w:ind w:left="0" w:firstLine="0"/>
        <w:jc w:val="left"/>
      </w:pPr>
    </w:p>
    <w:p w:rsidR="00EC60EE" w:rsidRDefault="00D748E9">
      <w:pPr>
        <w:pStyle w:val="1"/>
        <w:spacing w:before="90"/>
        <w:ind w:right="2095" w:firstLine="1543"/>
      </w:pPr>
      <w:r>
        <w:t>Планируемые 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C60EE" w:rsidRDefault="00D748E9">
      <w:pPr>
        <w:pStyle w:val="a3"/>
        <w:spacing w:before="137"/>
        <w:ind w:left="1407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 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2" w:line="237" w:lineRule="auto"/>
        <w:ind w:right="556" w:firstLine="566"/>
        <w:rPr>
          <w:sz w:val="24"/>
        </w:rPr>
      </w:pPr>
      <w:r>
        <w:rPr>
          <w:sz w:val="24"/>
        </w:rPr>
        <w:t>выстраивание доброжелательных отношений с участниками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 и взаимопомощи.</w:t>
      </w:r>
    </w:p>
    <w:p w:rsidR="00EC60EE" w:rsidRDefault="00D748E9">
      <w:pPr>
        <w:pStyle w:val="a3"/>
        <w:spacing w:before="1"/>
        <w:ind w:left="1407" w:firstLine="0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EC60EE" w:rsidRDefault="00D748E9">
      <w:pPr>
        <w:pStyle w:val="a3"/>
        <w:spacing w:before="1"/>
        <w:ind w:left="1407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left="1693" w:hanging="287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right="551" w:firstLine="5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своё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right="547" w:firstLine="56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 профессии.</w:t>
      </w:r>
    </w:p>
    <w:p w:rsidR="00EC60EE" w:rsidRDefault="00D748E9">
      <w:pPr>
        <w:pStyle w:val="a3"/>
        <w:ind w:left="1407" w:firstLine="0"/>
        <w:jc w:val="left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1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многих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50" w:firstLine="566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той сферы профессиональной деятельности, которой школьник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:rsidR="00EC60EE" w:rsidRDefault="00D748E9">
      <w:pPr>
        <w:pStyle w:val="a3"/>
        <w:ind w:left="1407" w:right="555" w:firstLine="0"/>
      </w:pPr>
      <w:r>
        <w:t>В сфере 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7" w:firstLine="566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интернет-среде;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способность адаптироваться к стрессовым ситуациям, вызванным 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осуждая;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5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8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навыка рефлексии, признание своего права на ошибку 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 человека.</w:t>
      </w:r>
    </w:p>
    <w:p w:rsidR="00EC60EE" w:rsidRDefault="00D748E9">
      <w:pPr>
        <w:pStyle w:val="a3"/>
        <w:ind w:left="1407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города, края) технологической и социальной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60" w:firstLine="566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EC60EE" w:rsidRDefault="00EC60EE">
      <w:pPr>
        <w:jc w:val="both"/>
        <w:rPr>
          <w:sz w:val="24"/>
        </w:rPr>
        <w:sectPr w:rsidR="00EC60EE">
          <w:headerReference w:type="default" r:id="rId8"/>
          <w:pgSz w:w="11920" w:h="16850"/>
          <w:pgMar w:top="220" w:right="580" w:bottom="280" w:left="280" w:header="2" w:footer="0" w:gutter="0"/>
          <w:pgNumType w:start="20"/>
          <w:cols w:space="720"/>
        </w:sectPr>
      </w:pPr>
    </w:p>
    <w:p w:rsidR="00EC60EE" w:rsidRDefault="00EC60EE" w:rsidP="00DB0EF5">
      <w:pPr>
        <w:pStyle w:val="a3"/>
        <w:spacing w:before="3"/>
        <w:ind w:left="0" w:firstLine="0"/>
        <w:jc w:val="left"/>
      </w:pP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90"/>
        <w:ind w:left="1693" w:hanging="287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EC60EE" w:rsidRDefault="00D748E9">
      <w:pPr>
        <w:pStyle w:val="a3"/>
        <w:ind w:left="1407" w:firstLine="0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8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4"/>
          <w:sz w:val="24"/>
        </w:rPr>
        <w:t xml:space="preserve"> </w:t>
      </w:r>
      <w:r>
        <w:rPr>
          <w:sz w:val="24"/>
        </w:rPr>
        <w:t>«человек-природа»;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сред.</w:t>
      </w:r>
    </w:p>
    <w:p w:rsidR="00EC60EE" w:rsidRDefault="00D748E9">
      <w:pPr>
        <w:pStyle w:val="a3"/>
        <w:ind w:left="1407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2" w:firstLine="566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средой;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48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C60EE" w:rsidRDefault="00D748E9">
      <w:pPr>
        <w:pStyle w:val="a3"/>
        <w:ind w:left="1407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8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1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осознавать в совместной деятельности новые знания, навыки и компетенции из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сферахдеятельности;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49" w:firstLine="566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умение оперировать терминами и представлениями в области концепцииустойчивого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риски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EC60EE" w:rsidRDefault="00D748E9">
      <w:pPr>
        <w:pStyle w:val="1"/>
        <w:spacing w:before="5" w:line="274" w:lineRule="exact"/>
      </w:pPr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spacing w:line="274" w:lineRule="exact"/>
        <w:ind w:left="1693"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  <w:tab w:val="left" w:pos="10150"/>
        </w:tabs>
        <w:ind w:right="548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9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9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5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той</w:t>
      </w:r>
      <w:r>
        <w:rPr>
          <w:spacing w:val="92"/>
          <w:sz w:val="24"/>
        </w:rPr>
        <w:t xml:space="preserve"> </w:t>
      </w:r>
      <w:r>
        <w:rPr>
          <w:sz w:val="24"/>
        </w:rPr>
        <w:t>или</w:t>
      </w:r>
      <w:r>
        <w:rPr>
          <w:spacing w:val="91"/>
          <w:sz w:val="24"/>
        </w:rPr>
        <w:t xml:space="preserve"> </w:t>
      </w:r>
      <w:r>
        <w:rPr>
          <w:sz w:val="24"/>
        </w:rPr>
        <w:t>иной</w:t>
      </w:r>
      <w:r>
        <w:rPr>
          <w:spacing w:val="9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94"/>
          <w:sz w:val="24"/>
        </w:rPr>
        <w:t xml:space="preserve"> </w:t>
      </w:r>
      <w:r>
        <w:rPr>
          <w:sz w:val="24"/>
        </w:rPr>
        <w:t>необходимой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 проблемы;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left="1693" w:hanging="28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left="1693" w:hanging="287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right="550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интернет-источниками;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spacing w:before="1"/>
        <w:ind w:right="556" w:firstLine="5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  <w:tab w:val="left" w:pos="3527"/>
          <w:tab w:val="left" w:pos="4866"/>
          <w:tab w:val="left" w:pos="6316"/>
          <w:tab w:val="left" w:pos="7449"/>
          <w:tab w:val="left" w:pos="8793"/>
          <w:tab w:val="left" w:pos="9898"/>
          <w:tab w:val="left" w:pos="10251"/>
        </w:tabs>
        <w:ind w:right="552" w:firstLine="56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возможное</w:t>
      </w:r>
      <w:r>
        <w:rPr>
          <w:sz w:val="24"/>
        </w:rPr>
        <w:tab/>
        <w:t>дальнейшее</w:t>
      </w:r>
      <w:r>
        <w:rPr>
          <w:sz w:val="24"/>
        </w:rPr>
        <w:tab/>
        <w:t>развитие</w:t>
      </w:r>
      <w:r>
        <w:rPr>
          <w:sz w:val="24"/>
        </w:rPr>
        <w:tab/>
        <w:t>процессов,</w:t>
      </w:r>
      <w:r>
        <w:rPr>
          <w:sz w:val="24"/>
        </w:rPr>
        <w:tab/>
        <w:t>событий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 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 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EC60EE" w:rsidRDefault="00EC60EE">
      <w:pPr>
        <w:rPr>
          <w:sz w:val="24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90"/>
        <w:ind w:right="559" w:firstLine="566"/>
        <w:rPr>
          <w:sz w:val="24"/>
        </w:rPr>
      </w:pPr>
      <w:r>
        <w:rPr>
          <w:sz w:val="24"/>
        </w:rPr>
        <w:t>выдвигать предположения о возможном росте и падении спроса на ту или 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8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7" w:firstLine="566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 включённых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стараться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49" w:firstLine="566"/>
        <w:rPr>
          <w:sz w:val="24"/>
        </w:rPr>
      </w:pPr>
      <w:r>
        <w:rPr>
          <w:sz w:val="24"/>
        </w:rPr>
        <w:t>понимать 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по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будущее», проявлять уважительное отношение к ним и к взрослым, участвующим в занятиях,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в ходе диалога и (или) дискуссии</w:t>
      </w:r>
      <w:r>
        <w:rPr>
          <w:spacing w:val="60"/>
          <w:sz w:val="24"/>
        </w:rPr>
        <w:t xml:space="preserve"> </w:t>
      </w:r>
      <w:r>
        <w:rPr>
          <w:sz w:val="24"/>
        </w:rPr>
        <w:t>задавать вопросы по существу обсуждаемой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профориентации;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50" w:firstLine="566"/>
        <w:rPr>
          <w:sz w:val="24"/>
        </w:rPr>
      </w:pPr>
      <w:r>
        <w:rPr>
          <w:sz w:val="24"/>
        </w:rPr>
        <w:t>уметь обобщать мнения нескольких участников программы, проявлять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 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1" w:firstLine="566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6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3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51" w:firstLine="566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рефлексии;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предвидеть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трудностей;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различать,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эмоциями;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осознанно относиться к ним.</w:t>
      </w:r>
    </w:p>
    <w:p w:rsidR="00EC60EE" w:rsidRDefault="00D748E9">
      <w:pPr>
        <w:pStyle w:val="1"/>
        <w:spacing w:before="3" w:line="274" w:lineRule="exact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EC60EE" w:rsidRDefault="00D748E9">
      <w:pPr>
        <w:pStyle w:val="a3"/>
        <w:spacing w:line="274" w:lineRule="exact"/>
        <w:ind w:left="1407" w:firstLine="0"/>
      </w:pPr>
      <w:r>
        <w:t>Предметные</w:t>
      </w:r>
      <w:r>
        <w:rPr>
          <w:spacing w:val="116"/>
        </w:rPr>
        <w:t xml:space="preserve"> </w:t>
      </w:r>
      <w:r>
        <w:t xml:space="preserve">результаты  </w:t>
      </w:r>
      <w:r>
        <w:rPr>
          <w:spacing w:val="56"/>
        </w:rPr>
        <w:t xml:space="preserve"> </w:t>
      </w:r>
      <w:r>
        <w:t xml:space="preserve">освоения  </w:t>
      </w:r>
      <w:r>
        <w:rPr>
          <w:spacing w:val="58"/>
        </w:rPr>
        <w:t xml:space="preserve"> </w:t>
      </w:r>
      <w:r>
        <w:t xml:space="preserve">Программы  </w:t>
      </w:r>
      <w:r>
        <w:rPr>
          <w:spacing w:val="58"/>
        </w:rPr>
        <w:t xml:space="preserve"> </w:t>
      </w:r>
      <w:r>
        <w:t xml:space="preserve">основного  </w:t>
      </w:r>
      <w:r>
        <w:rPr>
          <w:spacing w:val="58"/>
        </w:rPr>
        <w:t xml:space="preserve"> </w:t>
      </w:r>
      <w:r>
        <w:t xml:space="preserve">общего  </w:t>
      </w:r>
      <w:r>
        <w:rPr>
          <w:spacing w:val="56"/>
        </w:rPr>
        <w:t xml:space="preserve"> </w:t>
      </w:r>
      <w:r>
        <w:t>образования</w:t>
      </w:r>
    </w:p>
    <w:p w:rsidR="00EC60EE" w:rsidRDefault="00EC60EE">
      <w:pPr>
        <w:spacing w:line="274" w:lineRule="exact"/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50" w:firstLine="0"/>
      </w:pPr>
      <w:r>
        <w:t>представлены с учётом специфики содержания предметных областей, затрагиваемых в ходе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EC60EE" w:rsidRDefault="00D748E9">
      <w:pPr>
        <w:pStyle w:val="a3"/>
        <w:ind w:left="1407" w:firstLine="0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формирование умений речевого взаимодействия (в том числе, общения 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 художественной и научно-популярной литературы: монолог- описание, монолог-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7" w:firstLine="566"/>
        <w:rPr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 информации;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2" w:firstLine="566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чёткая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извлечение информации из различных источников, её осмысление и 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58" w:firstLine="566"/>
        <w:rPr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логичность.</w:t>
      </w:r>
    </w:p>
    <w:p w:rsidR="00EC60EE" w:rsidRDefault="00D748E9">
      <w:pPr>
        <w:pStyle w:val="a3"/>
        <w:ind w:left="1407" w:firstLine="0"/>
        <w:jc w:val="left"/>
      </w:pPr>
      <w:r>
        <w:t>Литература: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7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ИКТ,</w:t>
      </w:r>
      <w:r>
        <w:rPr>
          <w:spacing w:val="5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7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Иностранный</w:t>
      </w:r>
    </w:p>
    <w:p w:rsidR="00EC60EE" w:rsidRDefault="00D748E9">
      <w:pPr>
        <w:pStyle w:val="a3"/>
        <w:ind w:firstLine="0"/>
        <w:jc w:val="left"/>
      </w:pPr>
      <w:r>
        <w:t>язык: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spacing w:before="1"/>
        <w:ind w:left="1693" w:hanging="28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1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2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8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19"/>
          <w:sz w:val="24"/>
        </w:rPr>
        <w:t xml:space="preserve"> </w:t>
      </w:r>
      <w:r>
        <w:rPr>
          <w:sz w:val="24"/>
        </w:rPr>
        <w:t>со</w:t>
      </w:r>
    </w:p>
    <w:p w:rsidR="00EC60EE" w:rsidRDefault="00D748E9">
      <w:pPr>
        <w:pStyle w:val="a3"/>
        <w:ind w:firstLine="0"/>
        <w:jc w:val="left"/>
      </w:pPr>
      <w:r>
        <w:t>спецификой</w:t>
      </w:r>
      <w:r>
        <w:rPr>
          <w:spacing w:val="-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right="547" w:firstLine="566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Интернете;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</w:tabs>
        <w:ind w:right="547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EC60EE" w:rsidRDefault="00D748E9">
      <w:pPr>
        <w:pStyle w:val="a3"/>
        <w:ind w:left="1407" w:firstLine="0"/>
        <w:jc w:val="left"/>
      </w:pPr>
      <w:r>
        <w:t>Информатика: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8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данных;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49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 предмета.</w:t>
      </w:r>
    </w:p>
    <w:p w:rsidR="00EC60EE" w:rsidRDefault="00D748E9">
      <w:pPr>
        <w:pStyle w:val="a3"/>
        <w:ind w:left="1407" w:firstLine="0"/>
        <w:jc w:val="left"/>
      </w:pPr>
      <w:r>
        <w:t>География: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окружающей его среды на планете Земля, в решении современных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населенного пункта;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9" w:firstLine="566"/>
        <w:rPr>
          <w:sz w:val="24"/>
        </w:rPr>
      </w:pPr>
      <w:r>
        <w:rPr>
          <w:sz w:val="24"/>
        </w:rPr>
        <w:t>умение устанавливать взаимосвязи между изученными природными, социальными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3" w:firstLine="566"/>
        <w:rPr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7" w:firstLine="566"/>
        <w:rPr>
          <w:sz w:val="24"/>
        </w:rPr>
      </w:pPr>
      <w:r>
        <w:rPr>
          <w:sz w:val="24"/>
        </w:rPr>
        <w:t>сформированность мотивации к продолжению изучения географии 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EC60EE" w:rsidRDefault="00D748E9">
      <w:pPr>
        <w:pStyle w:val="a3"/>
        <w:spacing w:line="274" w:lineRule="exact"/>
        <w:ind w:left="1407" w:firstLine="0"/>
        <w:jc w:val="left"/>
      </w:pPr>
      <w:r>
        <w:t>Физика:</w:t>
      </w:r>
    </w:p>
    <w:p w:rsidR="00EC60EE" w:rsidRDefault="00EC60EE">
      <w:pPr>
        <w:spacing w:line="274" w:lineRule="exact"/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90"/>
        <w:ind w:right="548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8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 и современными технологиями, основанными на достижениях физической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рассматривать физико-техническую область знаний как сферу своей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7" w:firstLine="566"/>
        <w:rPr>
          <w:sz w:val="24"/>
        </w:rPr>
      </w:pPr>
      <w:r>
        <w:rPr>
          <w:sz w:val="24"/>
        </w:rPr>
        <w:t>сформированность мотивации к продолжению изучения физики 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EC60EE" w:rsidRDefault="00D748E9">
      <w:pPr>
        <w:pStyle w:val="a3"/>
        <w:ind w:left="1407" w:firstLine="0"/>
        <w:jc w:val="left"/>
      </w:pPr>
      <w:r>
        <w:t>Обществознание: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1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института; характерных чертах общества; содержании и значении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 общественные отношения, включая правовые нормы, 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для несовершеннолетнего и членов его семьи общественные отношения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49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социальных объектов, явлений, процессов определённого типа в 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жизни, их структурных элементов и проявлений основных функций;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основные функции;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1"/>
        <w:ind w:right="548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учебных материалов) и публикаций средств массовой информации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СМИ)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грамотности, в практической (включая выполнение проектов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 прав потребителя (в том числе потребителя финансовых услуг) и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гражданских обязанностей; для анализа потребления домашнего хозяйства;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 в профессиональной сфере; для опыта публичного представления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темой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4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регламентом.</w:t>
      </w:r>
    </w:p>
    <w:p w:rsidR="00EC60EE" w:rsidRDefault="00D748E9">
      <w:pPr>
        <w:pStyle w:val="a3"/>
        <w:spacing w:before="1"/>
        <w:ind w:left="1407" w:firstLine="0"/>
        <w:jc w:val="left"/>
      </w:pPr>
      <w:r>
        <w:t>Биология: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3"/>
          <w:tab w:val="left" w:pos="1694"/>
          <w:tab w:val="left" w:pos="3407"/>
          <w:tab w:val="left" w:pos="4703"/>
          <w:tab w:val="left" w:pos="5721"/>
          <w:tab w:val="left" w:pos="6110"/>
          <w:tab w:val="left" w:pos="7797"/>
        </w:tabs>
        <w:ind w:left="1693" w:hanging="287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информацией</w:t>
      </w:r>
      <w:r>
        <w:rPr>
          <w:sz w:val="24"/>
        </w:rPr>
        <w:tab/>
        <w:t>биологического</w:t>
      </w:r>
    </w:p>
    <w:p w:rsidR="00EC60EE" w:rsidRDefault="00D748E9">
      <w:pPr>
        <w:pStyle w:val="a3"/>
        <w:ind w:right="550"/>
      </w:pPr>
      <w:r>
        <w:t>содержания,представленной в разной форме (в виде текста, табличных данных, схем,</w:t>
      </w:r>
      <w:r>
        <w:rPr>
          <w:spacing w:val="1"/>
        </w:rPr>
        <w:t xml:space="preserve"> </w:t>
      </w:r>
      <w:r>
        <w:t>графиков, диаграмм, моделей, изображений), критического анализа информации и оценки её</w:t>
      </w:r>
      <w:r>
        <w:rPr>
          <w:spacing w:val="1"/>
        </w:rPr>
        <w:t xml:space="preserve"> </w:t>
      </w:r>
      <w:r>
        <w:t>достоверности;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9" w:firstLine="566"/>
        <w:rPr>
          <w:sz w:val="24"/>
        </w:rPr>
      </w:pPr>
      <w:r>
        <w:rPr>
          <w:sz w:val="24"/>
        </w:rPr>
        <w:t>интерес к углублению биологических знаний и выбору биологии 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области биологии, медицины, экологии, ветеринарии, сельского 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 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</w:p>
    <w:p w:rsidR="00EC60EE" w:rsidRDefault="00EC60EE">
      <w:pPr>
        <w:jc w:val="both"/>
        <w:rPr>
          <w:sz w:val="24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ind w:left="0" w:firstLine="0"/>
        <w:jc w:val="left"/>
        <w:rPr>
          <w:sz w:val="20"/>
        </w:rPr>
      </w:pPr>
    </w:p>
    <w:p w:rsidR="00EC60EE" w:rsidRDefault="00EC60EE">
      <w:pPr>
        <w:pStyle w:val="a3"/>
        <w:spacing w:before="3"/>
        <w:ind w:left="0" w:firstLine="0"/>
        <w:jc w:val="left"/>
        <w:rPr>
          <w:sz w:val="28"/>
        </w:rPr>
      </w:pP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spacing w:before="90"/>
        <w:ind w:left="1693" w:hanging="287"/>
        <w:rPr>
          <w:sz w:val="24"/>
        </w:rPr>
      </w:pPr>
      <w:r>
        <w:rPr>
          <w:sz w:val="24"/>
        </w:rPr>
        <w:t>Изобразительное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48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 искусстве; о различных способах живописного построения изображения; 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 и различных жанрах изобразительного искусства; о выдающихся отечественных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художниках, скульпторах</w:t>
      </w:r>
      <w:r>
        <w:rPr>
          <w:spacing w:val="2"/>
          <w:sz w:val="24"/>
        </w:rPr>
        <w:t xml:space="preserve"> </w:t>
      </w:r>
      <w:r>
        <w:rPr>
          <w:sz w:val="24"/>
        </w:rPr>
        <w:t>иархитекторах.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left="1693" w:hanging="287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жизнедеятельности: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61" w:firstLine="566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EC60EE" w:rsidRDefault="00D748E9">
      <w:pPr>
        <w:pStyle w:val="a5"/>
        <w:numPr>
          <w:ilvl w:val="0"/>
          <w:numId w:val="3"/>
        </w:numPr>
        <w:tabs>
          <w:tab w:val="left" w:pos="1694"/>
        </w:tabs>
        <w:ind w:right="550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2"/>
          <w:sz w:val="24"/>
        </w:rPr>
        <w:t xml:space="preserve"> </w:t>
      </w:r>
      <w:r>
        <w:rPr>
          <w:sz w:val="24"/>
        </w:rPr>
        <w:t>во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</w:t>
      </w:r>
      <w:r>
        <w:rPr>
          <w:spacing w:val="5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4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улице,</w:t>
      </w:r>
      <w:r>
        <w:rPr>
          <w:spacing w:val="53"/>
          <w:sz w:val="24"/>
        </w:rPr>
        <w:t xml:space="preserve"> </w:t>
      </w:r>
      <w:r>
        <w:rPr>
          <w:sz w:val="24"/>
        </w:rPr>
        <w:t>наприроде,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общественных местах и на массовых мероприятиях, при коммуникации, при 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среды).</w:t>
      </w:r>
    </w:p>
    <w:p w:rsidR="00EC60EE" w:rsidRDefault="00D748E9">
      <w:pPr>
        <w:pStyle w:val="1"/>
        <w:spacing w:before="5" w:line="274" w:lineRule="exact"/>
        <w:ind w:left="3839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профориентации</w:t>
      </w:r>
    </w:p>
    <w:p w:rsidR="00EC60EE" w:rsidRDefault="00D748E9">
      <w:pPr>
        <w:pStyle w:val="a3"/>
        <w:ind w:right="554"/>
      </w:pPr>
      <w:r>
        <w:t>Тема 1. Вводный урок «Моя Россия – мои горизонты» (обзор отраслей 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– счастье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труде) (1 час)</w:t>
      </w:r>
    </w:p>
    <w:p w:rsidR="00EC60EE" w:rsidRDefault="00D748E9">
      <w:pPr>
        <w:pStyle w:val="a3"/>
        <w:ind w:right="556"/>
      </w:pPr>
      <w:r>
        <w:t>Россия – страна безграничных возможностей и профессионального развития. Культура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 цифры и факты об отраслях экономического развития, профессиональных</w:t>
      </w:r>
      <w:r>
        <w:rPr>
          <w:spacing w:val="1"/>
        </w:rPr>
        <w:t xml:space="preserve"> </w:t>
      </w:r>
      <w:r>
        <w:t>навыков и качеств, востребованных в будущем. Формирование представлений о развитии 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сферах: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 сельское хозяйство; транспорт и логистика; наука и образование; 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-3"/>
        </w:rPr>
        <w:t xml:space="preserve"> </w:t>
      </w:r>
      <w:r>
        <w:t>технологии;</w:t>
      </w:r>
      <w:r>
        <w:rPr>
          <w:spacing w:val="-1"/>
        </w:rPr>
        <w:t xml:space="preserve"> </w:t>
      </w:r>
      <w:r>
        <w:t>сервис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торговля; предпринимательство</w:t>
      </w:r>
      <w:r>
        <w:rPr>
          <w:spacing w:val="-2"/>
        </w:rPr>
        <w:t xml:space="preserve"> </w:t>
      </w:r>
      <w:r>
        <w:t>и финансы.</w:t>
      </w:r>
    </w:p>
    <w:p w:rsidR="00EC60EE" w:rsidRDefault="00D748E9">
      <w:pPr>
        <w:pStyle w:val="a3"/>
        <w:ind w:right="558"/>
      </w:pPr>
      <w:r>
        <w:t>Тема 2. Тематический профориентационный урок «Открой своё будущее» (введение 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ind w:right="559"/>
      </w:pPr>
      <w:r>
        <w:t>В 6 классе: тематическое содержание занятия построено на обсуждении и осознании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компонентов, 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при</w:t>
      </w:r>
      <w:r>
        <w:rPr>
          <w:spacing w:val="-1"/>
        </w:rPr>
        <w:t xml:space="preserve"> </w:t>
      </w:r>
      <w:r>
        <w:t>выборе: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93"/>
        </w:tabs>
        <w:ind w:left="1592" w:hanging="186"/>
        <w:rPr>
          <w:sz w:val="24"/>
        </w:rPr>
      </w:pPr>
      <w:r>
        <w:rPr>
          <w:spacing w:val="-1"/>
          <w:sz w:val="24"/>
        </w:rPr>
        <w:t>«ХОЧУ»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ваши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интересы;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93"/>
        </w:tabs>
        <w:ind w:left="1592" w:hanging="186"/>
        <w:rPr>
          <w:sz w:val="24"/>
        </w:rPr>
      </w:pPr>
      <w:r>
        <w:rPr>
          <w:sz w:val="24"/>
        </w:rPr>
        <w:t>«МОГУ»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653"/>
        </w:tabs>
        <w:ind w:left="1652" w:hanging="186"/>
        <w:rPr>
          <w:sz w:val="24"/>
        </w:rPr>
      </w:pPr>
      <w:r>
        <w:rPr>
          <w:spacing w:val="-1"/>
          <w:sz w:val="24"/>
        </w:rPr>
        <w:t>«БУДУ»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востребованность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будущем.</w:t>
      </w:r>
    </w:p>
    <w:p w:rsidR="00EC60EE" w:rsidRDefault="00D748E9">
      <w:pPr>
        <w:pStyle w:val="a3"/>
        <w:ind w:right="554" w:firstLine="62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может реализовать свои интересы, развивать возможности и помогать окружающим. 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 и</w:t>
      </w:r>
      <w:r>
        <w:rPr>
          <w:spacing w:val="2"/>
        </w:rPr>
        <w:t xml:space="preserve"> </w:t>
      </w:r>
      <w:r>
        <w:t>увлечений.</w:t>
      </w:r>
    </w:p>
    <w:p w:rsidR="00EC60EE" w:rsidRDefault="00D748E9">
      <w:pPr>
        <w:pStyle w:val="a3"/>
        <w:ind w:right="552"/>
      </w:pPr>
      <w:r>
        <w:t>В 7 классе: тематическое содержание занятия предполагает знакомство с 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профориентационным</w:t>
      </w:r>
      <w:r>
        <w:rPr>
          <w:spacing w:val="1"/>
        </w:rPr>
        <w:t xml:space="preserve"> </w:t>
      </w:r>
      <w:r>
        <w:t>компонентом, работа в школьных проектных командах для поиска и презентации 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«Профиград»: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-9"/>
        </w:rPr>
        <w:t xml:space="preserve"> </w:t>
      </w:r>
      <w:r>
        <w:t>сформировать</w:t>
      </w:r>
      <w:r>
        <w:rPr>
          <w:spacing w:val="-8"/>
        </w:rPr>
        <w:t xml:space="preserve"> </w:t>
      </w:r>
      <w:r>
        <w:t>проектную</w:t>
      </w:r>
      <w:r>
        <w:rPr>
          <w:spacing w:val="-8"/>
        </w:rPr>
        <w:t xml:space="preserve"> </w:t>
      </w:r>
      <w:r>
        <w:t>задачу,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8"/>
        </w:rPr>
        <w:t xml:space="preserve"> </w:t>
      </w:r>
      <w:r>
        <w:t>команду</w:t>
      </w:r>
      <w:r>
        <w:rPr>
          <w:spacing w:val="-12"/>
        </w:rPr>
        <w:t xml:space="preserve"> </w:t>
      </w:r>
      <w:r>
        <w:t>профессионалов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презентовать решение.</w:t>
      </w:r>
    </w:p>
    <w:p w:rsidR="00EC60EE" w:rsidRDefault="00D748E9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(высшее</w:t>
      </w:r>
      <w:r>
        <w:rPr>
          <w:spacing w:val="10"/>
        </w:rPr>
        <w:t xml:space="preserve"> </w:t>
      </w:r>
      <w:r>
        <w:t>образование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59" w:firstLine="0"/>
      </w:pP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 с</w:t>
      </w:r>
      <w:r>
        <w:rPr>
          <w:spacing w:val="-3"/>
        </w:rPr>
        <w:t xml:space="preserve"> </w:t>
      </w:r>
      <w:r>
        <w:t>направлениями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C60EE" w:rsidRDefault="00D748E9">
      <w:pPr>
        <w:pStyle w:val="a3"/>
        <w:ind w:right="552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 выбора и построению своей персональной карьерной траектории развития. В 10</w:t>
      </w:r>
      <w:r>
        <w:rPr>
          <w:spacing w:val="1"/>
        </w:rPr>
        <w:t xml:space="preserve"> </w:t>
      </w:r>
      <w:r>
        <w:t>классе: в ходе занятия обучающиеся получают информацию по следующим направлениям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естественно-научное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инженерно-техническое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информационно-технологическое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оборонно-спортивное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производственно-технологическое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социально-гуманитарное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EC60EE" w:rsidRDefault="00D748E9">
      <w:pPr>
        <w:pStyle w:val="a3"/>
        <w:ind w:right="554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«Проигрывание»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 мероприятиями</w:t>
      </w:r>
      <w:r>
        <w:rPr>
          <w:spacing w:val="-1"/>
        </w:rPr>
        <w:t xml:space="preserve"> </w:t>
      </w:r>
      <w:r>
        <w:t>профессионального выбора.</w:t>
      </w:r>
    </w:p>
    <w:p w:rsidR="00EC60EE" w:rsidRDefault="00D748E9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 школы.</w:t>
      </w:r>
      <w:r>
        <w:rPr>
          <w:spacing w:val="1"/>
        </w:rPr>
        <w:t xml:space="preserve"> </w:t>
      </w:r>
      <w:r>
        <w:t>Через призму разнообразия вариантов развития событий будет раскрыта и тема разнообразия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 о выборе, развитии и возможных изменениях в построении персонального</w:t>
      </w:r>
      <w:r>
        <w:rPr>
          <w:spacing w:val="1"/>
        </w:rPr>
        <w:t xml:space="preserve"> </w:t>
      </w:r>
      <w:r>
        <w:t>карьерного пути. Формирование позитивного отношения и вовлеченности обучающихся в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 образования (ВО, вузы) или организации среднего профессионального 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-1"/>
        </w:rPr>
        <w:t xml:space="preserve"> </w:t>
      </w:r>
      <w:r>
        <w:t>как первого шага</w:t>
      </w:r>
      <w:r>
        <w:rPr>
          <w:spacing w:val="-2"/>
        </w:rPr>
        <w:t xml:space="preserve"> </w:t>
      </w:r>
      <w:r>
        <w:t>формирования персонального</w:t>
      </w:r>
      <w:r>
        <w:rPr>
          <w:spacing w:val="-1"/>
        </w:rPr>
        <w:t xml:space="preserve"> </w:t>
      </w:r>
      <w:r>
        <w:t>карьерного пути.</w:t>
      </w:r>
    </w:p>
    <w:p w:rsidR="00EC60EE" w:rsidRDefault="00EC60EE">
      <w:pPr>
        <w:pStyle w:val="a3"/>
        <w:spacing w:before="1"/>
        <w:ind w:left="0" w:firstLine="0"/>
        <w:jc w:val="left"/>
      </w:pPr>
    </w:p>
    <w:p w:rsidR="00EC60EE" w:rsidRDefault="00D748E9">
      <w:pPr>
        <w:pStyle w:val="a3"/>
        <w:ind w:right="558"/>
      </w:pPr>
      <w:r>
        <w:t>Тема 3. Профориентационная диагностика № 1 «Мой профиль» и разбор результатов (1</w:t>
      </w:r>
      <w:r>
        <w:rPr>
          <w:spacing w:val="1"/>
        </w:rPr>
        <w:t xml:space="preserve"> </w:t>
      </w:r>
      <w:r>
        <w:t>час) Для обучающихся, не принимающих участие в проекте «Билет в будущее», доступна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-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профиль».</w:t>
      </w:r>
    </w:p>
    <w:p w:rsidR="00EC60EE" w:rsidRDefault="00D748E9">
      <w:pPr>
        <w:pStyle w:val="a3"/>
        <w:ind w:right="548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 (для незарегистрированных участников) позволяет определить 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 участия в программе профориентационной работы. Методика «Мой профиль» –</w:t>
      </w:r>
      <w:r>
        <w:rPr>
          <w:spacing w:val="1"/>
        </w:rPr>
        <w:t xml:space="preserve"> </w:t>
      </w:r>
      <w:r>
        <w:t>диагностика интересов, которая позволяет рекомендовать профиль обучения и направления</w:t>
      </w:r>
      <w:r>
        <w:rPr>
          <w:spacing w:val="1"/>
        </w:rPr>
        <w:t xml:space="preserve"> </w:t>
      </w:r>
      <w:r>
        <w:t>развития. Методика предусматривает 3 версии: для 6-7, 8-9 и 10-11 классов. Тест реализуется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 проведение консультации</w:t>
      </w:r>
      <w:r>
        <w:rPr>
          <w:spacing w:val="60"/>
        </w:rPr>
        <w:t xml:space="preserve"> </w:t>
      </w:r>
      <w:r>
        <w:t>по полученным результатам (в индивидуальном</w:t>
      </w:r>
      <w:r>
        <w:rPr>
          <w:spacing w:val="1"/>
        </w:rPr>
        <w:t xml:space="preserve"> </w:t>
      </w:r>
      <w:r>
        <w:t>или групповом</w:t>
      </w:r>
      <w:r>
        <w:rPr>
          <w:spacing w:val="-2"/>
        </w:rPr>
        <w:t xml:space="preserve"> </w:t>
      </w:r>
      <w:r>
        <w:t>формате).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spacing w:before="1"/>
        <w:ind w:right="550"/>
      </w:pPr>
      <w:r>
        <w:t>Тема 3. Профориентационная диагностика № 1 «Мои профсреды» и разбор результатов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(обязательна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проведения).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-57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 помощи и сформировать 7 дальнейшую индивидуальную 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профориентационной работы.</w:t>
      </w:r>
    </w:p>
    <w:p w:rsidR="00EC60EE" w:rsidRDefault="00D748E9">
      <w:pPr>
        <w:pStyle w:val="a3"/>
        <w:ind w:right="554"/>
      </w:pPr>
      <w:r>
        <w:t>Методика «Мои профсреды» – онлайн-диагностика профессиональных склонностей 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32"/>
        </w:rPr>
        <w:t xml:space="preserve"> </w:t>
      </w:r>
      <w:r>
        <w:t>обучающихся.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результатах</w:t>
      </w:r>
      <w:r>
        <w:rPr>
          <w:spacing w:val="33"/>
        </w:rPr>
        <w:t xml:space="preserve"> </w:t>
      </w:r>
      <w:r>
        <w:t>обучающийся</w:t>
      </w:r>
      <w:r>
        <w:rPr>
          <w:spacing w:val="31"/>
        </w:rPr>
        <w:t xml:space="preserve"> </w:t>
      </w:r>
      <w:r>
        <w:t>получает</w:t>
      </w:r>
      <w:r>
        <w:rPr>
          <w:spacing w:val="32"/>
        </w:rPr>
        <w:t xml:space="preserve"> </w:t>
      </w:r>
      <w:r>
        <w:t>рекомендации</w:t>
      </w:r>
      <w:r>
        <w:rPr>
          <w:spacing w:val="32"/>
        </w:rPr>
        <w:t xml:space="preserve"> </w:t>
      </w:r>
      <w:r>
        <w:t>по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50" w:firstLine="0"/>
      </w:pPr>
      <w:r>
        <w:t>построению трека внутри проекта «Билет в будущее» («Профессиональных сред»). Методика</w:t>
      </w:r>
      <w:r>
        <w:rPr>
          <w:spacing w:val="-57"/>
        </w:rPr>
        <w:t xml:space="preserve"> </w:t>
      </w:r>
      <w:r>
        <w:t>предусматривает 3 версии – для 6-7, 8-9 и 10- 11 классов. Методика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 консультации по полученным результатам (в индивидуальном или 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 (доступной участникам проекта «Билет в будущее» на интернет-платформе</w:t>
      </w:r>
      <w:r>
        <w:rPr>
          <w:spacing w:val="1"/>
        </w:rPr>
        <w:t xml:space="preserve"> </w:t>
      </w:r>
      <w:r>
        <w:t>https://bvbinfo.ru/).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7"/>
      </w:pPr>
      <w:r>
        <w:t>Тема 4. Профориентационное занятие «Система образования России» (дополнительное</w:t>
      </w:r>
      <w:r>
        <w:rPr>
          <w:spacing w:val="1"/>
        </w:rPr>
        <w:t xml:space="preserve"> </w:t>
      </w:r>
      <w:r>
        <w:t>образование, уровни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C60EE" w:rsidRDefault="00D748E9">
      <w:pPr>
        <w:pStyle w:val="a3"/>
        <w:ind w:left="1407" w:firstLine="0"/>
      </w:pPr>
      <w:r>
        <w:t>В</w:t>
      </w:r>
      <w:r>
        <w:rPr>
          <w:spacing w:val="9"/>
        </w:rPr>
        <w:t xml:space="preserve"> </w:t>
      </w:r>
      <w:r>
        <w:t>6-7</w:t>
      </w:r>
      <w:r>
        <w:rPr>
          <w:spacing w:val="12"/>
        </w:rPr>
        <w:t xml:space="preserve"> </w:t>
      </w:r>
      <w:r>
        <w:t>классе:</w:t>
      </w:r>
      <w:r>
        <w:rPr>
          <w:spacing w:val="12"/>
        </w:rPr>
        <w:t xml:space="preserve"> </w:t>
      </w:r>
      <w:r>
        <w:t>обучающиеся</w:t>
      </w:r>
      <w:r>
        <w:rPr>
          <w:spacing w:val="12"/>
        </w:rPr>
        <w:t xml:space="preserve"> </w:t>
      </w:r>
      <w:r>
        <w:t>знакомятся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системой</w:t>
      </w:r>
      <w:r>
        <w:rPr>
          <w:spacing w:val="13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понятием</w:t>
      </w:r>
    </w:p>
    <w:p w:rsidR="00EC60EE" w:rsidRDefault="00D748E9">
      <w:pPr>
        <w:pStyle w:val="a3"/>
        <w:ind w:right="556" w:firstLine="0"/>
      </w:pP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 дает образование каждому человеку, учатся подбирать дополнительное образование</w:t>
      </w:r>
      <w:r>
        <w:rPr>
          <w:spacing w:val="1"/>
        </w:rPr>
        <w:t xml:space="preserve"> </w:t>
      </w:r>
      <w:r>
        <w:t>для решения разных задач, в том числе для подготовки к будущему профессиональному</w:t>
      </w:r>
      <w:r>
        <w:rPr>
          <w:spacing w:val="1"/>
        </w:rPr>
        <w:t xml:space="preserve"> </w:t>
      </w:r>
      <w:r>
        <w:t>выбору.</w:t>
      </w:r>
    </w:p>
    <w:p w:rsidR="00EC60EE" w:rsidRDefault="00D748E9">
      <w:pPr>
        <w:pStyle w:val="a3"/>
        <w:ind w:right="562"/>
      </w:pPr>
      <w:r>
        <w:t>В 8-9 классе: обучающиеся знакомятся с понятием «профессиональное образование» и</w:t>
      </w:r>
      <w:r>
        <w:rPr>
          <w:spacing w:val="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уровнями,</w:t>
      </w:r>
      <w:r>
        <w:rPr>
          <w:spacing w:val="25"/>
        </w:rPr>
        <w:t xml:space="preserve"> </w:t>
      </w:r>
      <w:r>
        <w:t>учатся</w:t>
      </w:r>
      <w:r>
        <w:rPr>
          <w:spacing w:val="22"/>
        </w:rPr>
        <w:t xml:space="preserve"> </w:t>
      </w:r>
      <w:r>
        <w:t>соотносить</w:t>
      </w:r>
      <w:r>
        <w:rPr>
          <w:spacing w:val="23"/>
        </w:rPr>
        <w:t xml:space="preserve"> </w:t>
      </w:r>
      <w:r>
        <w:t>профессии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уровень</w:t>
      </w:r>
      <w:r>
        <w:rPr>
          <w:spacing w:val="23"/>
        </w:rPr>
        <w:t xml:space="preserve"> </w:t>
      </w:r>
      <w:r>
        <w:t>образования,</w:t>
      </w:r>
      <w:r>
        <w:rPr>
          <w:spacing w:val="20"/>
        </w:rPr>
        <w:t xml:space="preserve"> </w:t>
      </w:r>
      <w:r>
        <w:t>который</w:t>
      </w:r>
      <w:r>
        <w:rPr>
          <w:spacing w:val="20"/>
        </w:rPr>
        <w:t xml:space="preserve"> </w:t>
      </w:r>
      <w:r>
        <w:t>требуется</w:t>
      </w:r>
      <w:r>
        <w:rPr>
          <w:spacing w:val="2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EC60EE" w:rsidRDefault="00D748E9">
      <w:pPr>
        <w:pStyle w:val="a3"/>
        <w:spacing w:before="1"/>
        <w:ind w:right="553"/>
      </w:pP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при подборе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7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 (моделирующая онлайн-проба на платформе проекта «Билет в будущее» по</w:t>
      </w:r>
      <w:r>
        <w:rPr>
          <w:spacing w:val="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приуроченная к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наставника)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ind w:right="54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 проба по профессии учителя, приуроченная к Году педагога и наставника,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648"/>
        </w:tabs>
        <w:spacing w:before="1"/>
        <w:ind w:left="164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spacing w:before="1"/>
        <w:ind w:right="555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 авиастроение, судовождение, судостроение, лесная промышленность) (1</w:t>
      </w:r>
      <w:r>
        <w:rPr>
          <w:spacing w:val="1"/>
        </w:rPr>
        <w:t xml:space="preserve"> </w:t>
      </w:r>
      <w:r>
        <w:t>час)</w:t>
      </w:r>
    </w:p>
    <w:p w:rsidR="00EC60EE" w:rsidRDefault="00D748E9">
      <w:pPr>
        <w:pStyle w:val="a3"/>
        <w:ind w:right="566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Профориентационное</w:t>
      </w:r>
      <w:r>
        <w:rPr>
          <w:spacing w:val="-1"/>
        </w:rPr>
        <w:t xml:space="preserve"> </w:t>
      </w:r>
      <w:r>
        <w:t>занятие «Россия в</w:t>
      </w:r>
      <w:r>
        <w:rPr>
          <w:spacing w:val="-1"/>
        </w:rPr>
        <w:t xml:space="preserve"> </w:t>
      </w:r>
      <w:r>
        <w:t>деле»</w:t>
      </w:r>
      <w:r>
        <w:rPr>
          <w:spacing w:val="-7"/>
        </w:rPr>
        <w:t xml:space="preserve"> </w:t>
      </w:r>
      <w:r>
        <w:t>(часть 1).</w:t>
      </w:r>
    </w:p>
    <w:p w:rsidR="00EC60EE" w:rsidRDefault="00D748E9">
      <w:pPr>
        <w:pStyle w:val="a3"/>
        <w:ind w:right="551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 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 отрасли реального сектора экономики, и со временем результат этой работы</w:t>
      </w:r>
      <w:r>
        <w:rPr>
          <w:spacing w:val="-57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60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 тренд: российские технологии – это качество – безопасность – эффективность. В</w:t>
      </w:r>
      <w:r>
        <w:rPr>
          <w:spacing w:val="1"/>
        </w:rPr>
        <w:t xml:space="preserve"> </w:t>
      </w:r>
      <w:r>
        <w:t>рамках</w:t>
      </w:r>
      <w:r>
        <w:rPr>
          <w:spacing w:val="30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предложены</w:t>
      </w:r>
      <w:r>
        <w:rPr>
          <w:spacing w:val="27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отрасли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тематики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выбор:</w:t>
      </w:r>
      <w:r>
        <w:rPr>
          <w:spacing w:val="29"/>
        </w:rPr>
        <w:t xml:space="preserve"> </w:t>
      </w:r>
      <w:r>
        <w:t>импортозамещение,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firstLine="0"/>
        <w:jc w:val="left"/>
      </w:pPr>
      <w:r>
        <w:t>авиастроение,</w:t>
      </w:r>
      <w:r>
        <w:rPr>
          <w:spacing w:val="-4"/>
        </w:rPr>
        <w:t xml:space="preserve"> </w:t>
      </w:r>
      <w:r>
        <w:t>судовождение,</w:t>
      </w:r>
      <w:r>
        <w:rPr>
          <w:spacing w:val="-4"/>
        </w:rPr>
        <w:t xml:space="preserve"> </w:t>
      </w:r>
      <w:r>
        <w:t>судостроение,</w:t>
      </w:r>
      <w:r>
        <w:rPr>
          <w:spacing w:val="-4"/>
        </w:rPr>
        <w:t xml:space="preserve"> </w:t>
      </w:r>
      <w:r>
        <w:t>лесная</w:t>
      </w:r>
      <w:r>
        <w:rPr>
          <w:spacing w:val="-4"/>
        </w:rPr>
        <w:t xml:space="preserve"> </w:t>
      </w:r>
      <w:r>
        <w:t>промышленность.</w:t>
      </w:r>
    </w:p>
    <w:p w:rsidR="00EC60EE" w:rsidRDefault="00EC60EE">
      <w:pPr>
        <w:pStyle w:val="a3"/>
        <w:spacing w:before="11"/>
        <w:ind w:left="0" w:firstLine="0"/>
        <w:jc w:val="left"/>
        <w:rPr>
          <w:sz w:val="23"/>
        </w:rPr>
      </w:pPr>
    </w:p>
    <w:p w:rsidR="00EC60EE" w:rsidRDefault="00D748E9">
      <w:pPr>
        <w:pStyle w:val="a3"/>
        <w:ind w:right="551"/>
      </w:pPr>
      <w:r>
        <w:t>Тема 6. Профориентационная диагностика № 2 «Мои ориентиры» и разбор результатов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«Мои ориентиры»</w:t>
      </w:r>
      <w:r>
        <w:rPr>
          <w:spacing w:val="-10"/>
        </w:rPr>
        <w:t xml:space="preserve"> </w:t>
      </w:r>
      <w:r>
        <w:t>(обязательна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проведения).</w:t>
      </w:r>
    </w:p>
    <w:p w:rsidR="00EC60EE" w:rsidRDefault="00D748E9">
      <w:pPr>
        <w:pStyle w:val="a3"/>
        <w:spacing w:before="1"/>
        <w:ind w:right="549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C60EE" w:rsidRDefault="00D748E9">
      <w:pPr>
        <w:pStyle w:val="a3"/>
        <w:ind w:right="550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ценностных ориентиров в сфере самоопределения обучающихся и уровня готовности</w:t>
      </w:r>
      <w:r>
        <w:rPr>
          <w:spacing w:val="1"/>
        </w:rPr>
        <w:t xml:space="preserve"> </w:t>
      </w:r>
      <w:r>
        <w:t>к профессиональному самоопределению. Версия 6-7 классов включает только диагностику</w:t>
      </w:r>
      <w:r>
        <w:rPr>
          <w:spacing w:val="1"/>
        </w:rPr>
        <w:t xml:space="preserve"> </w:t>
      </w:r>
      <w:r>
        <w:t>готовности к профессиональному самоопределению и не включает диагностику ценностных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 результатам (в индивидуальном или групповом формате). Возможно проведение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61"/>
        </w:rPr>
        <w:t xml:space="preserve"> </w:t>
      </w:r>
      <w:r>
        <w:t>(доступной</w:t>
      </w:r>
      <w:r>
        <w:rPr>
          <w:spacing w:val="61"/>
        </w:rPr>
        <w:t xml:space="preserve"> </w:t>
      </w:r>
      <w:r>
        <w:t>участникам</w:t>
      </w:r>
      <w:r>
        <w:rPr>
          <w:spacing w:val="-57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1"/>
        </w:rPr>
        <w:t xml:space="preserve"> </w:t>
      </w:r>
      <w:hyperlink r:id="rId9">
        <w:r>
          <w:rPr>
            <w:color w:val="000080"/>
            <w:u w:val="single" w:color="000080"/>
          </w:rPr>
          <w:t>https://bvbinfo.ru/</w:t>
        </w:r>
      </w:hyperlink>
      <w:r>
        <w:t>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spacing w:before="1"/>
        <w:ind w:right="552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сырья) (1 час)</w:t>
      </w:r>
    </w:p>
    <w:p w:rsidR="00EC60EE" w:rsidRDefault="00D748E9">
      <w:pPr>
        <w:pStyle w:val="a3"/>
        <w:ind w:right="550" w:firstLine="626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промышленности и производственных технологий.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 промышленности, направленное на решение важнейших задач развития общества 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1"/>
        </w:rPr>
        <w:t xml:space="preserve"> </w:t>
      </w:r>
      <w:r>
        <w:t>отраслей.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2"/>
      </w:pPr>
      <w:r>
        <w:t>Тема 8. Профориентационное занятие «Пробую профессию в сфере промышленности»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металлург, специалист по аддитивным</w:t>
      </w:r>
      <w:r>
        <w:rPr>
          <w:spacing w:val="-4"/>
        </w:rPr>
        <w:t xml:space="preserve"> </w:t>
      </w:r>
      <w:r>
        <w:t>технологиям</w:t>
      </w:r>
      <w:r>
        <w:rPr>
          <w:spacing w:val="-2"/>
        </w:rPr>
        <w:t xml:space="preserve"> </w:t>
      </w:r>
      <w:r>
        <w:t>и др.) (1 час)</w:t>
      </w:r>
    </w:p>
    <w:p w:rsidR="00EC60EE" w:rsidRDefault="00D748E9">
      <w:pPr>
        <w:pStyle w:val="a3"/>
        <w:ind w:right="55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 необходимо пройти последовательность этапов: ‒ Знакомство с профессией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648"/>
        </w:tabs>
        <w:spacing w:before="1"/>
        <w:ind w:left="164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8"/>
      </w:pPr>
      <w:r>
        <w:t>Тема 9. Профориентационное занятие «Россия цифровая: узнаю достижения страны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 (информационные 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ind w:right="549" w:firstLine="626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цифровых технологий.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специалистами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сквозных</w:t>
      </w:r>
      <w:r>
        <w:rPr>
          <w:spacing w:val="53"/>
        </w:rPr>
        <w:t xml:space="preserve"> </w:t>
      </w:r>
      <w:r>
        <w:t>цифровых</w:t>
      </w:r>
      <w:r>
        <w:rPr>
          <w:spacing w:val="55"/>
        </w:rPr>
        <w:t xml:space="preserve"> </w:t>
      </w:r>
      <w:r>
        <w:t>технологий.</w:t>
      </w:r>
      <w:r>
        <w:rPr>
          <w:spacing w:val="53"/>
        </w:rPr>
        <w:t xml:space="preserve"> </w:t>
      </w:r>
      <w:r>
        <w:t>Повышение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58" w:firstLine="0"/>
      </w:pPr>
      <w:r>
        <w:t>информированности</w:t>
      </w:r>
      <w:r>
        <w:rPr>
          <w:spacing w:val="33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достижениях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перспективах</w:t>
      </w:r>
      <w:r>
        <w:rPr>
          <w:spacing w:val="35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цифровизации,</w:t>
      </w:r>
      <w:r>
        <w:rPr>
          <w:spacing w:val="32"/>
        </w:rPr>
        <w:t xml:space="preserve"> </w:t>
      </w:r>
      <w:r>
        <w:t>направленной</w:t>
      </w:r>
      <w:r>
        <w:rPr>
          <w:spacing w:val="-57"/>
        </w:rPr>
        <w:t xml:space="preserve"> </w:t>
      </w:r>
      <w:r>
        <w:t>на решение 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 смежных</w:t>
      </w:r>
      <w:r>
        <w:rPr>
          <w:spacing w:val="-2"/>
        </w:rPr>
        <w:t xml:space="preserve"> </w:t>
      </w:r>
      <w:r>
        <w:t>отраслей.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7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 (моделирующая</w:t>
      </w:r>
      <w:r>
        <w:rPr>
          <w:spacing w:val="1"/>
        </w:rPr>
        <w:t xml:space="preserve"> </w:t>
      </w:r>
      <w:r>
        <w:t>онлайн-проба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 программист, робототехник</w:t>
      </w:r>
      <w:r>
        <w:rPr>
          <w:spacing w:val="-3"/>
        </w:rPr>
        <w:t xml:space="preserve"> </w:t>
      </w:r>
      <w:r>
        <w:t>и др.) (1 час)</w:t>
      </w:r>
    </w:p>
    <w:p w:rsidR="00EC60EE" w:rsidRDefault="00D748E9">
      <w:pPr>
        <w:pStyle w:val="a3"/>
        <w:ind w:right="54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 проба по профессии в сфере цифровых технологий,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629"/>
        </w:tabs>
        <w:ind w:right="560" w:firstLine="566"/>
        <w:rPr>
          <w:sz w:val="24"/>
        </w:rPr>
      </w:pPr>
      <w:r>
        <w:rPr>
          <w:sz w:val="24"/>
        </w:rPr>
        <w:t>Практическое выполнение задания. ‒ Завершающий этап (закрепление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7"/>
      </w:pPr>
      <w:r>
        <w:t>Тема 11. Профориентационное занятие «Россия в деле» (часть 2) (на выбор: медицина,</w:t>
      </w:r>
      <w:r>
        <w:rPr>
          <w:spacing w:val="1"/>
        </w:rPr>
        <w:t xml:space="preserve"> </w:t>
      </w:r>
      <w:r>
        <w:t>реабилитация,</w:t>
      </w:r>
      <w:r>
        <w:rPr>
          <w:spacing w:val="-1"/>
        </w:rPr>
        <w:t xml:space="preserve"> </w:t>
      </w:r>
      <w:r>
        <w:t>генетика) (1 час)</w:t>
      </w:r>
    </w:p>
    <w:p w:rsidR="00EC60EE" w:rsidRDefault="00D748E9">
      <w:pPr>
        <w:pStyle w:val="a3"/>
        <w:ind w:right="566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Профориентационное</w:t>
      </w:r>
      <w:r>
        <w:rPr>
          <w:spacing w:val="-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деле»</w:t>
      </w:r>
      <w:r>
        <w:rPr>
          <w:spacing w:val="-7"/>
        </w:rPr>
        <w:t xml:space="preserve"> </w:t>
      </w:r>
      <w:r>
        <w:t>(часть 2,</w:t>
      </w:r>
      <w:r>
        <w:rPr>
          <w:spacing w:val="-1"/>
        </w:rPr>
        <w:t xml:space="preserve"> </w:t>
      </w:r>
      <w:r>
        <w:t>1 час)</w:t>
      </w:r>
    </w:p>
    <w:p w:rsidR="00EC60EE" w:rsidRDefault="00D748E9">
      <w:pPr>
        <w:pStyle w:val="a3"/>
        <w:ind w:right="551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 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 отрасли реального сектора экономики и со временем результат этой работы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60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 тренд: российские технологии – это качество – безопасность – эффективность.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реабилитация,</w:t>
      </w:r>
      <w:r>
        <w:rPr>
          <w:spacing w:val="-1"/>
        </w:rPr>
        <w:t xml:space="preserve"> </w:t>
      </w:r>
      <w:r>
        <w:t>генетика.</w:t>
      </w:r>
    </w:p>
    <w:p w:rsidR="00EC60EE" w:rsidRDefault="00EC60EE">
      <w:pPr>
        <w:pStyle w:val="a3"/>
        <w:spacing w:before="3"/>
        <w:ind w:left="0" w:firstLine="0"/>
        <w:jc w:val="left"/>
        <w:rPr>
          <w:sz w:val="16"/>
        </w:rPr>
      </w:pPr>
    </w:p>
    <w:p w:rsidR="00EC60EE" w:rsidRDefault="00EC60EE">
      <w:pPr>
        <w:rPr>
          <w:sz w:val="16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9"/>
        <w:ind w:left="0" w:firstLine="0"/>
        <w:jc w:val="left"/>
        <w:rPr>
          <w:sz w:val="31"/>
        </w:rPr>
      </w:pPr>
    </w:p>
    <w:p w:rsidR="00EC60EE" w:rsidRDefault="00D748E9">
      <w:pPr>
        <w:pStyle w:val="a3"/>
        <w:ind w:left="0" w:firstLine="0"/>
        <w:jc w:val="right"/>
      </w:pPr>
      <w:r>
        <w:t>час)</w:t>
      </w:r>
    </w:p>
    <w:p w:rsidR="00EC60EE" w:rsidRDefault="00D748E9">
      <w:pPr>
        <w:pStyle w:val="a3"/>
        <w:spacing w:before="90"/>
        <w:ind w:left="115" w:firstLine="0"/>
        <w:jc w:val="left"/>
      </w:pPr>
      <w:r>
        <w:br w:type="column"/>
      </w:r>
      <w:r>
        <w:lastRenderedPageBreak/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Профориентационная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«Мои</w:t>
      </w:r>
      <w:r>
        <w:rPr>
          <w:spacing w:val="-2"/>
        </w:rPr>
        <w:t xml:space="preserve"> </w:t>
      </w:r>
      <w:r>
        <w:t>таланты»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tabs>
          <w:tab w:val="left" w:pos="919"/>
          <w:tab w:val="left" w:pos="3993"/>
          <w:tab w:val="left" w:pos="5209"/>
          <w:tab w:val="left" w:pos="6329"/>
          <w:tab w:val="left" w:pos="6852"/>
          <w:tab w:val="left" w:pos="8259"/>
        </w:tabs>
        <w:ind w:left="115" w:firstLine="0"/>
        <w:jc w:val="left"/>
      </w:pPr>
      <w:r>
        <w:t>Для</w:t>
      </w:r>
      <w:r>
        <w:tab/>
        <w:t>обучающихся-участников</w:t>
      </w:r>
      <w:r>
        <w:tab/>
        <w:t>проекта</w:t>
      </w:r>
      <w:r>
        <w:tab/>
        <w:t>«Билет</w:t>
      </w:r>
      <w:r>
        <w:tab/>
        <w:t>в</w:t>
      </w:r>
      <w:r>
        <w:tab/>
        <w:t>будущее»</w:t>
      </w:r>
      <w:r>
        <w:tab/>
        <w:t>доступна</w:t>
      </w:r>
    </w:p>
    <w:p w:rsidR="00EC60EE" w:rsidRDefault="00EC60EE">
      <w:pPr>
        <w:sectPr w:rsidR="00EC60EE">
          <w:type w:val="continuous"/>
          <w:pgSz w:w="11920" w:h="16850"/>
          <w:pgMar w:top="40" w:right="580" w:bottom="280" w:left="280" w:header="720" w:footer="720" w:gutter="0"/>
          <w:cols w:num="2" w:space="720" w:equalWidth="0">
            <w:col w:w="1252" w:space="40"/>
            <w:col w:w="9768"/>
          </w:cols>
        </w:sectPr>
      </w:pPr>
    </w:p>
    <w:p w:rsidR="00EC60EE" w:rsidRDefault="00D748E9">
      <w:pPr>
        <w:pStyle w:val="a3"/>
        <w:ind w:firstLine="0"/>
      </w:pPr>
      <w:r>
        <w:lastRenderedPageBreak/>
        <w:t>профориентационная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 «Мои</w:t>
      </w:r>
      <w:r>
        <w:rPr>
          <w:spacing w:val="-1"/>
        </w:rPr>
        <w:t xml:space="preserve"> </w:t>
      </w:r>
      <w:r>
        <w:t>таланты»</w:t>
      </w:r>
      <w:r>
        <w:rPr>
          <w:spacing w:val="-10"/>
        </w:rPr>
        <w:t xml:space="preserve"> </w:t>
      </w:r>
      <w:r>
        <w:t>(обязательна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проведения).</w:t>
      </w:r>
    </w:p>
    <w:p w:rsidR="00EC60EE" w:rsidRDefault="00D748E9">
      <w:pPr>
        <w:pStyle w:val="a3"/>
        <w:ind w:right="549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нозологии.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 случаев, когда у ученика возникают сложности с платформой, 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 и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для пользователя.</w:t>
      </w:r>
    </w:p>
    <w:p w:rsidR="00EC60EE" w:rsidRDefault="00D748E9">
      <w:pPr>
        <w:pStyle w:val="a3"/>
        <w:spacing w:before="1"/>
        <w:ind w:right="555"/>
      </w:pPr>
      <w:r>
        <w:t>Для обучающихся – участников проекта «Билет в будущее» доступно 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 Тестирование проводится в рамках дополнительных занятий или в 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ноутбуки, в случае отсутствия такой возможности допускается использование мобильных</w:t>
      </w:r>
      <w:r>
        <w:rPr>
          <w:spacing w:val="1"/>
        </w:rPr>
        <w:t xml:space="preserve"> </w:t>
      </w:r>
      <w:r>
        <w:t>устройств.</w:t>
      </w:r>
    </w:p>
    <w:p w:rsidR="00EC60EE" w:rsidRDefault="00EC60EE">
      <w:pPr>
        <w:sectPr w:rsidR="00EC60EE">
          <w:type w:val="continuous"/>
          <w:pgSz w:w="11920" w:h="16850"/>
          <w:pgMar w:top="40" w:right="580" w:bottom="280" w:left="280" w:header="720" w:footer="72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58"/>
      </w:pPr>
      <w:r>
        <w:t>Тема 12. Профориентационное занятие «Россия инженерная: узнаю достижения страны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инженерного</w:t>
      </w:r>
      <w:r>
        <w:rPr>
          <w:spacing w:val="-4"/>
        </w:rPr>
        <w:t xml:space="preserve"> </w:t>
      </w:r>
      <w:r>
        <w:t>дела»</w:t>
      </w:r>
      <w:r>
        <w:rPr>
          <w:spacing w:val="-3"/>
        </w:rPr>
        <w:t xml:space="preserve"> </w:t>
      </w:r>
      <w:r>
        <w:t>(машиностроение,</w:t>
      </w:r>
      <w:r>
        <w:rPr>
          <w:spacing w:val="-1"/>
        </w:rPr>
        <w:t xml:space="preserve"> </w:t>
      </w:r>
      <w:r>
        <w:t>транспорт,</w:t>
      </w:r>
      <w:r>
        <w:rPr>
          <w:spacing w:val="-1"/>
        </w:rPr>
        <w:t xml:space="preserve"> </w:t>
      </w:r>
      <w:r>
        <w:t>строительство)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C60EE" w:rsidRDefault="00D748E9">
      <w:pPr>
        <w:pStyle w:val="a3"/>
        <w:ind w:right="552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 развития инженерного 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важнейших</w:t>
      </w:r>
      <w:r>
        <w:rPr>
          <w:spacing w:val="16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общества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страны.</w:t>
      </w:r>
      <w:r>
        <w:rPr>
          <w:spacing w:val="13"/>
        </w:rPr>
        <w:t xml:space="preserve"> </w:t>
      </w:r>
      <w:r>
        <w:t>Информирование</w:t>
      </w:r>
      <w:r>
        <w:rPr>
          <w:spacing w:val="-57"/>
        </w:rPr>
        <w:t xml:space="preserve"> </w:t>
      </w:r>
      <w:r>
        <w:t>о профессиях и современном рынке труда в области инженерной деятельности и смежных</w:t>
      </w:r>
      <w:r>
        <w:rPr>
          <w:spacing w:val="1"/>
        </w:rPr>
        <w:t xml:space="preserve"> </w:t>
      </w:r>
      <w:r>
        <w:t>отраслей.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5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3"/>
        </w:rPr>
        <w:t xml:space="preserve"> </w:t>
      </w:r>
      <w:r>
        <w:t>др.) (1 час)</w:t>
      </w:r>
    </w:p>
    <w:p w:rsidR="00EC60EE" w:rsidRDefault="00D748E9">
      <w:pPr>
        <w:pStyle w:val="a3"/>
        <w:ind w:right="55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необходимых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конкретной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2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28 Профессиональная проба по профессии в сфере инженерного дела (инженерии),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</w:t>
      </w:r>
      <w:r>
        <w:rPr>
          <w:spacing w:val="-3"/>
        </w:rPr>
        <w:t xml:space="preserve"> </w:t>
      </w:r>
      <w:r>
        <w:t>последовательность 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spacing w:before="1"/>
        <w:ind w:right="555"/>
      </w:pPr>
      <w:r>
        <w:t>Тема 14. Профориентационное занятие «Государственное управление и 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работы и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службах) (1</w:t>
      </w:r>
      <w:r>
        <w:rPr>
          <w:spacing w:val="-1"/>
        </w:rPr>
        <w:t xml:space="preserve"> </w:t>
      </w:r>
      <w:r>
        <w:t>час)</w:t>
      </w:r>
    </w:p>
    <w:p w:rsidR="00EC60EE" w:rsidRDefault="00D748E9">
      <w:pPr>
        <w:pStyle w:val="a3"/>
        <w:ind w:right="550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6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 отношение к военному делу; узнают о возможностях и ограничениях работы в</w:t>
      </w:r>
      <w:r>
        <w:rPr>
          <w:spacing w:val="1"/>
        </w:rPr>
        <w:t xml:space="preserve"> </w:t>
      </w:r>
      <w:r>
        <w:t>госструктурах, в частности, об особенностях военной службы: наличие рисков для жизни 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жилья и др.</w:t>
      </w:r>
    </w:p>
    <w:p w:rsidR="00EC60EE" w:rsidRDefault="00D748E9">
      <w:pPr>
        <w:pStyle w:val="a3"/>
        <w:ind w:right="550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 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ответственны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реализацию</w:t>
      </w:r>
      <w:r>
        <w:rPr>
          <w:spacing w:val="45"/>
        </w:rPr>
        <w:t xml:space="preserve"> </w:t>
      </w:r>
      <w:r>
        <w:t>этих</w:t>
      </w:r>
      <w:r>
        <w:rPr>
          <w:spacing w:val="49"/>
        </w:rPr>
        <w:t xml:space="preserve"> </w:t>
      </w:r>
      <w:r>
        <w:t>функций;</w:t>
      </w:r>
      <w:r>
        <w:rPr>
          <w:spacing w:val="47"/>
        </w:rPr>
        <w:t xml:space="preserve"> </w:t>
      </w:r>
      <w:r>
        <w:t>знакомятся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понятием</w:t>
      </w:r>
    </w:p>
    <w:p w:rsidR="00EC60EE" w:rsidRDefault="00D748E9">
      <w:pPr>
        <w:pStyle w:val="a3"/>
        <w:spacing w:before="1"/>
        <w:ind w:right="555" w:firstLine="0"/>
      </w:pPr>
      <w:r>
        <w:t>«правоохранительные органы» и с основными профессиями в сфере, соотнося 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EC60EE" w:rsidRDefault="00D748E9">
      <w:pPr>
        <w:pStyle w:val="a3"/>
        <w:ind w:right="554"/>
      </w:pP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 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релевантном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структурах.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57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безопасности» (моделирующая онлайн-проба на платформе проекта «Билет в 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специалист по</w:t>
      </w:r>
      <w:r>
        <w:rPr>
          <w:spacing w:val="-4"/>
        </w:rPr>
        <w:t xml:space="preserve"> </w:t>
      </w:r>
      <w:r>
        <w:t>кибербезопасности, юрист</w:t>
      </w:r>
      <w:r>
        <w:rPr>
          <w:spacing w:val="-3"/>
        </w:rPr>
        <w:t xml:space="preserve"> </w:t>
      </w:r>
      <w:r>
        <w:t>и др.)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C60EE" w:rsidRDefault="00D748E9">
      <w:pPr>
        <w:pStyle w:val="a3"/>
        <w:ind w:right="55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необходимо пройти</w:t>
      </w:r>
      <w:r>
        <w:rPr>
          <w:spacing w:val="-3"/>
        </w:rPr>
        <w:t xml:space="preserve"> </w:t>
      </w:r>
      <w:r>
        <w:t>последовательность 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48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spacing w:before="1"/>
        <w:ind w:left="0" w:firstLine="0"/>
        <w:jc w:val="left"/>
      </w:pPr>
    </w:p>
    <w:p w:rsidR="00EC60EE" w:rsidRDefault="00D748E9">
      <w:pPr>
        <w:pStyle w:val="a3"/>
        <w:ind w:left="1407" w:right="558" w:firstLine="0"/>
      </w:pPr>
      <w:r>
        <w:t>Тема 16. Профориентационное занятие-рефлексия «Моё будущее – моя страна» (1 час)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 обсуждение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-2"/>
        </w:rPr>
        <w:t xml:space="preserve"> </w:t>
      </w:r>
      <w:r>
        <w:t>занятий.</w:t>
      </w:r>
    </w:p>
    <w:p w:rsidR="00EC60EE" w:rsidRDefault="00D748E9">
      <w:pPr>
        <w:pStyle w:val="a3"/>
        <w:ind w:right="550" w:firstLine="0"/>
      </w:pPr>
      <w:r>
        <w:t>Постановка образовательных</w:t>
      </w:r>
      <w:r>
        <w:rPr>
          <w:spacing w:val="1"/>
        </w:rPr>
        <w:t xml:space="preserve"> </w:t>
      </w:r>
      <w:r>
        <w:t>и карьерных целей. Формирование планов образовательных</w:t>
      </w:r>
      <w:r>
        <w:rPr>
          <w:spacing w:val="1"/>
        </w:rPr>
        <w:t xml:space="preserve"> </w:t>
      </w:r>
      <w:r>
        <w:t>шагов и формулирование карьерной траектории развития. Развитие проектного мышления,</w:t>
      </w:r>
      <w:r>
        <w:rPr>
          <w:spacing w:val="1"/>
        </w:rPr>
        <w:t xml:space="preserve"> </w:t>
      </w:r>
      <w:r>
        <w:t>рефлексивного сознания обучающихся, осмысление</w:t>
      </w:r>
      <w:r>
        <w:rPr>
          <w:spacing w:val="1"/>
        </w:rPr>
        <w:t xml:space="preserve"> </w:t>
      </w:r>
      <w:r>
        <w:t>значимости собственных усилий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60"/>
      </w:pPr>
      <w:r>
        <w:t>Тема 17. Профориентационное занятие «Россия плодородная:</w:t>
      </w:r>
      <w:r>
        <w:rPr>
          <w:spacing w:val="1"/>
        </w:rPr>
        <w:t xml:space="preserve"> </w:t>
      </w:r>
      <w:r>
        <w:t>узнаю о 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страны»</w:t>
      </w:r>
      <w:r>
        <w:rPr>
          <w:spacing w:val="-7"/>
        </w:rPr>
        <w:t xml:space="preserve"> </w:t>
      </w:r>
      <w:r>
        <w:t>(агропромышленный</w:t>
      </w:r>
      <w:r>
        <w:rPr>
          <w:spacing w:val="-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spacing w:before="1"/>
        <w:ind w:right="549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агропромышленного комплекса (АПК) и сельского хозяйства. Знакомство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АПК, направленного на решение важнейших задач развития общества</w:t>
      </w:r>
      <w:r>
        <w:rPr>
          <w:spacing w:val="-57"/>
        </w:rPr>
        <w:t xml:space="preserve"> </w:t>
      </w:r>
      <w:r>
        <w:t>и страны. Информирование о профессиях и современном рынке труда в области экономики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 смежных</w:t>
      </w:r>
      <w:r>
        <w:rPr>
          <w:spacing w:val="1"/>
        </w:rPr>
        <w:t xml:space="preserve"> </w:t>
      </w:r>
      <w:r>
        <w:t>отраслей.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47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агроном, зоотехник</w:t>
      </w:r>
      <w:r>
        <w:rPr>
          <w:spacing w:val="-2"/>
        </w:rPr>
        <w:t xml:space="preserve"> </w:t>
      </w:r>
      <w:r>
        <w:t>и др.) (1 час)</w:t>
      </w:r>
    </w:p>
    <w:p w:rsidR="00EC60EE" w:rsidRDefault="00D748E9">
      <w:pPr>
        <w:pStyle w:val="a3"/>
        <w:ind w:right="55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60EE" w:rsidRDefault="00D748E9">
      <w:pPr>
        <w:pStyle w:val="a3"/>
        <w:spacing w:before="1"/>
        <w:ind w:right="557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4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jc w:val="both"/>
        <w:rPr>
          <w:sz w:val="24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58"/>
      </w:pPr>
      <w:r>
        <w:t>Тема 19. Профориентационное занятие «Россия здоровая: узнаю достижения страны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ind w:right="551" w:firstLine="626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 направленного на решение важнейших задач развития общества и страны.</w:t>
      </w:r>
      <w:r>
        <w:rPr>
          <w:spacing w:val="1"/>
        </w:rPr>
        <w:t xml:space="preserve"> </w:t>
      </w:r>
      <w:r>
        <w:t>Информирование о профессиях и современном рынке труда в области медицины и смежных</w:t>
      </w:r>
      <w:r>
        <w:rPr>
          <w:spacing w:val="1"/>
        </w:rPr>
        <w:t xml:space="preserve"> </w:t>
      </w:r>
      <w:r>
        <w:t>отраслей.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3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врач</w:t>
      </w:r>
      <w:r>
        <w:rPr>
          <w:spacing w:val="-1"/>
        </w:rPr>
        <w:t xml:space="preserve"> </w:t>
      </w:r>
      <w:r>
        <w:t>телемедицины, биотехнолог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ind w:right="55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 проба по профессии в сфере медицины, в рамках которой обучающимся</w:t>
      </w:r>
      <w:r>
        <w:rPr>
          <w:spacing w:val="1"/>
        </w:rPr>
        <w:t xml:space="preserve"> </w:t>
      </w:r>
      <w:r>
        <w:t>необходимо 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spacing w:before="1"/>
        <w:ind w:right="556"/>
      </w:pPr>
      <w:r>
        <w:t>Тема 21. Профориентационное занятие «Россия добрая: узнаю о профессиях на 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-7"/>
        </w:rPr>
        <w:t xml:space="preserve"> </w:t>
      </w:r>
      <w:r>
        <w:t>(сфера</w:t>
      </w:r>
      <w:r>
        <w:rPr>
          <w:spacing w:val="-1"/>
        </w:rPr>
        <w:t xml:space="preserve"> </w:t>
      </w:r>
      <w:r>
        <w:t>социального развития,</w:t>
      </w:r>
      <w:r>
        <w:rPr>
          <w:spacing w:val="-1"/>
        </w:rPr>
        <w:t xml:space="preserve"> </w:t>
      </w:r>
      <w:r>
        <w:t>туризма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гостеприимства)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ind w:right="550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 и</w:t>
      </w:r>
      <w:r>
        <w:rPr>
          <w:spacing w:val="1"/>
        </w:rPr>
        <w:t xml:space="preserve"> </w:t>
      </w:r>
      <w:r>
        <w:t>гостеприимства.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сферы,</w:t>
      </w:r>
      <w:r>
        <w:rPr>
          <w:spacing w:val="13"/>
        </w:rPr>
        <w:t xml:space="preserve"> </w:t>
      </w:r>
      <w:r>
        <w:t>направленной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важнейших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и страны. Информирование о профессиях и современном рынке труда в области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1"/>
        </w:rPr>
        <w:t xml:space="preserve"> </w:t>
      </w:r>
      <w:r>
        <w:t>отраслей.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4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туризму,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благотворительных 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C60EE" w:rsidRDefault="00D748E9">
      <w:pPr>
        <w:pStyle w:val="a3"/>
        <w:spacing w:before="1"/>
        <w:ind w:right="54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 проба в социальной сфере, в рамках которой обучающимся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line="275" w:lineRule="exact"/>
        <w:ind w:left="1587" w:hanging="18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line="275" w:lineRule="exact"/>
        <w:ind w:left="1587" w:hanging="18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EC60EE">
      <w:pPr>
        <w:rPr>
          <w:sz w:val="24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spacing w:before="90"/>
        <w:ind w:right="548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spacing w:before="11"/>
        <w:ind w:left="0" w:firstLine="0"/>
        <w:jc w:val="left"/>
        <w:rPr>
          <w:sz w:val="23"/>
        </w:rPr>
      </w:pPr>
    </w:p>
    <w:p w:rsidR="00EC60EE" w:rsidRDefault="00D748E9">
      <w:pPr>
        <w:pStyle w:val="a3"/>
        <w:ind w:right="556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профессии»</w:t>
      </w:r>
      <w:r>
        <w:rPr>
          <w:spacing w:val="-9"/>
        </w:rPr>
        <w:t xml:space="preserve"> </w:t>
      </w:r>
      <w:r>
        <w:t>(сфера</w:t>
      </w:r>
      <w:r>
        <w:rPr>
          <w:spacing w:val="-1"/>
        </w:rPr>
        <w:t xml:space="preserve"> </w:t>
      </w:r>
      <w:r>
        <w:t>культуры и искусства) (1</w:t>
      </w:r>
      <w:r>
        <w:rPr>
          <w:spacing w:val="2"/>
        </w:rPr>
        <w:t xml:space="preserve"> </w:t>
      </w:r>
      <w:r>
        <w:t>час)</w:t>
      </w:r>
    </w:p>
    <w:p w:rsidR="00EC60EE" w:rsidRDefault="00D748E9">
      <w:pPr>
        <w:pStyle w:val="a3"/>
        <w:spacing w:before="1"/>
        <w:ind w:right="553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культуры и искусства.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общества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смежных</w:t>
      </w:r>
      <w:r>
        <w:rPr>
          <w:spacing w:val="1"/>
        </w:rPr>
        <w:t xml:space="preserve"> </w:t>
      </w:r>
      <w:r>
        <w:t>отраслей.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2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дизайнер, продюсер и др.) (1 час)</w:t>
      </w:r>
    </w:p>
    <w:p w:rsidR="00EC60EE" w:rsidRDefault="00D748E9">
      <w:pPr>
        <w:pStyle w:val="a3"/>
        <w:ind w:right="550" w:firstLine="62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 проба по профессии в сфере творчества, в рамках 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5"/>
      </w:pPr>
      <w:r>
        <w:t>Тема 25. Профориентационное занятие «Один день в профессии» (часть 1) (учитель,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 (1 час)</w:t>
      </w:r>
    </w:p>
    <w:p w:rsidR="00EC60EE" w:rsidRDefault="00D748E9">
      <w:pPr>
        <w:pStyle w:val="a3"/>
        <w:ind w:right="553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 молодежи</w:t>
      </w:r>
      <w:r>
        <w:rPr>
          <w:spacing w:val="1"/>
        </w:rPr>
        <w:t xml:space="preserve"> </w:t>
      </w:r>
      <w:r>
        <w:t>медийными личностями – популярными блогерами, артистами, ведущими, которые 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 (на</w:t>
      </w:r>
      <w:r>
        <w:rPr>
          <w:spacing w:val="-1"/>
        </w:rPr>
        <w:t xml:space="preserve"> </w:t>
      </w:r>
      <w:r>
        <w:t>выбор):</w:t>
      </w:r>
      <w:r>
        <w:rPr>
          <w:spacing w:val="3"/>
        </w:rPr>
        <w:t xml:space="preserve"> </w:t>
      </w:r>
      <w:r>
        <w:t>учитель, актер, эколог.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8"/>
      </w:pPr>
      <w:r>
        <w:t>Тема 26. Профориентационное занятие «Один день в профессии» (часть 2) (пожарный,</w:t>
      </w:r>
      <w:r>
        <w:rPr>
          <w:spacing w:val="1"/>
        </w:rPr>
        <w:t xml:space="preserve"> </w:t>
      </w:r>
      <w:r>
        <w:t>ветеринар, повар)</w:t>
      </w:r>
      <w:r>
        <w:rPr>
          <w:spacing w:val="-1"/>
        </w:rPr>
        <w:t xml:space="preserve"> </w:t>
      </w:r>
      <w:r>
        <w:t>(1 час)</w:t>
      </w:r>
    </w:p>
    <w:p w:rsidR="00EC60EE" w:rsidRDefault="00D748E9">
      <w:pPr>
        <w:pStyle w:val="a3"/>
        <w:spacing w:before="1"/>
        <w:ind w:right="553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 молодежи</w:t>
      </w:r>
      <w:r>
        <w:rPr>
          <w:spacing w:val="1"/>
        </w:rPr>
        <w:t xml:space="preserve"> </w:t>
      </w:r>
      <w:r>
        <w:t>медийными личностями – популярными блогерами, артистами, ведущими, которые 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 (на</w:t>
      </w:r>
      <w:r>
        <w:rPr>
          <w:spacing w:val="-1"/>
        </w:rPr>
        <w:t xml:space="preserve"> </w:t>
      </w:r>
      <w:r>
        <w:t>выбор):</w:t>
      </w:r>
      <w:r>
        <w:rPr>
          <w:spacing w:val="-1"/>
        </w:rPr>
        <w:t xml:space="preserve"> </w:t>
      </w:r>
      <w:r>
        <w:t>пожарный, ветеринар, повар.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left="1407" w:firstLine="0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Профориентационный</w:t>
      </w:r>
      <w:r>
        <w:rPr>
          <w:spacing w:val="-3"/>
        </w:rPr>
        <w:t xml:space="preserve"> </w:t>
      </w:r>
      <w:r>
        <w:t>сериал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C60EE" w:rsidRDefault="00D748E9">
      <w:pPr>
        <w:pStyle w:val="a3"/>
        <w:ind w:right="551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>реальными представителями профессий</w:t>
      </w:r>
      <w:r>
        <w:rPr>
          <w:spacing w:val="60"/>
        </w:rPr>
        <w:t xml:space="preserve"> </w:t>
      </w:r>
      <w:r>
        <w:t>– героями первого профориентационного сериала</w:t>
      </w:r>
      <w:r>
        <w:rPr>
          <w:spacing w:val="1"/>
        </w:rPr>
        <w:t xml:space="preserve"> </w:t>
      </w:r>
      <w:r>
        <w:t>для школьников. Формирование познавательного интереса к вопросам профориентации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сериала,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45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сфер:</w:t>
      </w:r>
      <w:r>
        <w:rPr>
          <w:spacing w:val="46"/>
        </w:rPr>
        <w:t xml:space="preserve"> </w:t>
      </w:r>
      <w:r>
        <w:t>медицина,</w:t>
      </w:r>
      <w:r>
        <w:rPr>
          <w:spacing w:val="46"/>
        </w:rPr>
        <w:t xml:space="preserve"> </w:t>
      </w:r>
      <w:r>
        <w:t>IT,</w:t>
      </w:r>
      <w:r>
        <w:rPr>
          <w:spacing w:val="46"/>
        </w:rPr>
        <w:t xml:space="preserve"> </w:t>
      </w:r>
      <w:r>
        <w:t>медиа,</w:t>
      </w:r>
      <w:r>
        <w:rPr>
          <w:spacing w:val="46"/>
        </w:rPr>
        <w:t xml:space="preserve"> </w:t>
      </w:r>
      <w:r>
        <w:t>бизнес,</w:t>
      </w:r>
      <w:r>
        <w:rPr>
          <w:spacing w:val="46"/>
        </w:rPr>
        <w:t xml:space="preserve"> </w:t>
      </w:r>
      <w:r>
        <w:t>инженерное</w:t>
      </w:r>
      <w:r>
        <w:rPr>
          <w:spacing w:val="45"/>
        </w:rPr>
        <w:t xml:space="preserve"> </w:t>
      </w:r>
      <w:r>
        <w:t>дело,</w:t>
      </w:r>
      <w:r>
        <w:rPr>
          <w:spacing w:val="46"/>
        </w:rPr>
        <w:t xml:space="preserve"> </w:t>
      </w:r>
      <w:r>
        <w:t>различные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right="549" w:firstLine="0"/>
      </w:pP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-1"/>
        </w:rPr>
        <w:t xml:space="preserve"> </w:t>
      </w:r>
      <w:r>
        <w:t>1-4 серии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1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профессиям: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746"/>
        </w:tabs>
        <w:ind w:right="552" w:firstLine="566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фермы</w:t>
      </w:r>
      <w:r>
        <w:rPr>
          <w:spacing w:val="3"/>
          <w:sz w:val="24"/>
        </w:rPr>
        <w:t xml:space="preserve"> </w:t>
      </w:r>
      <w:r>
        <w:rPr>
          <w:sz w:val="24"/>
        </w:rPr>
        <w:t>«Российские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альпаки»,</w:t>
      </w:r>
      <w:r>
        <w:rPr>
          <w:spacing w:val="-2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ресторана</w:t>
      </w:r>
      <w:r>
        <w:rPr>
          <w:spacing w:val="2"/>
          <w:sz w:val="24"/>
        </w:rPr>
        <w:t xml:space="preserve"> </w:t>
      </w:r>
      <w:r>
        <w:rPr>
          <w:sz w:val="24"/>
        </w:rPr>
        <w:t>«Peshi».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727"/>
        </w:tabs>
        <w:ind w:right="548" w:firstLine="566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мастер-пожарный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пилот</w:t>
      </w:r>
      <w:r>
        <w:rPr>
          <w:spacing w:val="1"/>
          <w:sz w:val="24"/>
        </w:rPr>
        <w:t xml:space="preserve"> </w:t>
      </w:r>
      <w:r>
        <w:rPr>
          <w:sz w:val="24"/>
        </w:rPr>
        <w:t>авиакомпании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«Аэрофлот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авиалинии»,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полицейский-кинолог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метрополитене.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684"/>
        </w:tabs>
        <w:ind w:right="550" w:firstLine="566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инженер-технолог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«Камаз»,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Маликова»,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нейробиолог,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нейронаук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НБИКС-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(НИЦ</w:t>
      </w:r>
      <w:r>
        <w:rPr>
          <w:spacing w:val="4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институт»).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658"/>
        </w:tabs>
        <w:ind w:right="554" w:firstLine="566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синхротронно-нейтринных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(НИЦ</w:t>
      </w:r>
      <w:r>
        <w:rPr>
          <w:spacing w:val="1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институт»).</w:t>
      </w:r>
    </w:p>
    <w:p w:rsidR="00EC60EE" w:rsidRDefault="00EC60EE">
      <w:pPr>
        <w:pStyle w:val="a3"/>
        <w:spacing w:before="1"/>
        <w:ind w:left="0" w:firstLine="0"/>
        <w:jc w:val="left"/>
      </w:pPr>
    </w:p>
    <w:p w:rsidR="00EC60EE" w:rsidRDefault="00D748E9">
      <w:pPr>
        <w:pStyle w:val="a3"/>
        <w:ind w:left="1407" w:firstLine="0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Профориентационный</w:t>
      </w:r>
      <w:r>
        <w:rPr>
          <w:spacing w:val="-3"/>
        </w:rPr>
        <w:t xml:space="preserve"> </w:t>
      </w:r>
      <w:r>
        <w:t>сериал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C60EE" w:rsidRDefault="00D748E9">
      <w:pPr>
        <w:pStyle w:val="a3"/>
        <w:ind w:right="554" w:firstLine="626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>реальными представителями профессий</w:t>
      </w:r>
      <w:r>
        <w:rPr>
          <w:spacing w:val="60"/>
        </w:rPr>
        <w:t xml:space="preserve"> </w:t>
      </w:r>
      <w:r>
        <w:t>– героями первого профориентационного сериала</w:t>
      </w:r>
      <w:r>
        <w:rPr>
          <w:spacing w:val="1"/>
        </w:rPr>
        <w:t xml:space="preserve"> </w:t>
      </w:r>
      <w:r>
        <w:t>для школьников. Каждая серия знакомит обучающихся с личной историей труда и 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-1"/>
        </w:rPr>
        <w:t xml:space="preserve"> </w:t>
      </w:r>
      <w:r>
        <w:t>5-8 серии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1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профессиям: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665"/>
        </w:tabs>
        <w:ind w:right="557" w:firstLine="566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сварщик,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ЛФК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реабилитолог.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612"/>
        </w:tabs>
        <w:ind w:right="557" w:firstLine="566"/>
        <w:jc w:val="both"/>
        <w:rPr>
          <w:sz w:val="24"/>
        </w:rPr>
      </w:pPr>
      <w:r>
        <w:rPr>
          <w:sz w:val="24"/>
        </w:rPr>
        <w:t>серия: врач-педиатр Псковской областной инфекционной больницы, основательница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концепт-стора</w:t>
      </w:r>
      <w:r>
        <w:rPr>
          <w:spacing w:val="2"/>
          <w:sz w:val="24"/>
        </w:rPr>
        <w:t xml:space="preserve"> </w:t>
      </w:r>
      <w:r>
        <w:rPr>
          <w:sz w:val="24"/>
        </w:rPr>
        <w:t>«Палаты»,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основатель дома-музея</w:t>
      </w:r>
      <w:r>
        <w:rPr>
          <w:spacing w:val="3"/>
          <w:sz w:val="24"/>
        </w:rPr>
        <w:t xml:space="preserve"> </w:t>
      </w:r>
      <w:r>
        <w:rPr>
          <w:sz w:val="24"/>
        </w:rPr>
        <w:t>«Этнодом».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595"/>
        </w:tabs>
        <w:spacing w:before="1"/>
        <w:ind w:right="562" w:firstLine="566"/>
        <w:jc w:val="both"/>
        <w:rPr>
          <w:sz w:val="24"/>
        </w:rPr>
      </w:pPr>
      <w:r>
        <w:rPr>
          <w:sz w:val="24"/>
        </w:rPr>
        <w:t>серия: сыровар на семейном предприятии, оператор ЧПУ в компании «Лобаев Армс»,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замдиректора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«Экотех</w:t>
      </w:r>
      <w:r>
        <w:rPr>
          <w:spacing w:val="1"/>
          <w:sz w:val="24"/>
        </w:rPr>
        <w:t xml:space="preserve"> </w:t>
      </w:r>
      <w:r>
        <w:rPr>
          <w:sz w:val="24"/>
        </w:rPr>
        <w:t>+».</w:t>
      </w:r>
    </w:p>
    <w:p w:rsidR="00EC60EE" w:rsidRDefault="00D748E9">
      <w:pPr>
        <w:pStyle w:val="a5"/>
        <w:numPr>
          <w:ilvl w:val="0"/>
          <w:numId w:val="1"/>
        </w:numPr>
        <w:tabs>
          <w:tab w:val="left" w:pos="1756"/>
        </w:tabs>
        <w:ind w:right="559" w:firstLine="566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1"/>
          <w:sz w:val="24"/>
        </w:rPr>
        <w:t xml:space="preserve"> </w:t>
      </w:r>
      <w:r>
        <w:rPr>
          <w:sz w:val="24"/>
        </w:rPr>
        <w:t>«Тонар», травматолог-ортопед,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ординатор.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5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1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2"/>
        </w:rPr>
        <w:t xml:space="preserve"> </w:t>
      </w:r>
      <w:r>
        <w:t>(1 час)</w:t>
      </w:r>
    </w:p>
    <w:p w:rsidR="00EC60EE" w:rsidRDefault="00D748E9">
      <w:pPr>
        <w:pStyle w:val="a3"/>
        <w:ind w:right="552"/>
      </w:pP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 пробам: решение онлайн-проб (моделирующая профессиональная 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профессиональных сред. Профессиональная проба по профессии в сфере инженерного дела</w:t>
      </w:r>
      <w:r>
        <w:rPr>
          <w:spacing w:val="1"/>
        </w:rPr>
        <w:t xml:space="preserve"> </w:t>
      </w:r>
      <w:r>
        <w:t>(инженерии),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60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648"/>
        </w:tabs>
        <w:spacing w:before="1"/>
        <w:ind w:left="164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D748E9">
      <w:pPr>
        <w:pStyle w:val="a3"/>
        <w:ind w:right="554"/>
      </w:pPr>
      <w:r>
        <w:t>Тема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1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2"/>
        </w:rPr>
        <w:t xml:space="preserve"> </w:t>
      </w:r>
      <w:r>
        <w:t>(1 час)</w:t>
      </w:r>
    </w:p>
    <w:p w:rsidR="00EC60EE" w:rsidRDefault="00D748E9">
      <w:pPr>
        <w:pStyle w:val="a3"/>
        <w:ind w:right="554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23"/>
        </w:rPr>
        <w:t xml:space="preserve"> </w:t>
      </w:r>
      <w:r>
        <w:t>проба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цифровой</w:t>
      </w:r>
      <w:r>
        <w:rPr>
          <w:spacing w:val="24"/>
        </w:rPr>
        <w:t xml:space="preserve"> </w:t>
      </w:r>
      <w:r>
        <w:t>сфере,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которой</w:t>
      </w:r>
      <w:r>
        <w:rPr>
          <w:spacing w:val="24"/>
        </w:rPr>
        <w:t xml:space="preserve"> </w:t>
      </w:r>
      <w:r>
        <w:t>обучающимся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firstLine="0"/>
        <w:jc w:val="left"/>
      </w:pP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0"/>
          <w:tab w:val="left" w:pos="1742"/>
          <w:tab w:val="left" w:pos="3431"/>
          <w:tab w:val="left" w:pos="4088"/>
          <w:tab w:val="left" w:pos="5643"/>
          <w:tab w:val="left" w:pos="7108"/>
          <w:tab w:val="left" w:pos="8095"/>
          <w:tab w:val="left" w:pos="9385"/>
        </w:tabs>
        <w:ind w:right="557" w:firstLine="566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z w:val="24"/>
        </w:rPr>
        <w:tab/>
        <w:t>этап</w:t>
      </w:r>
      <w:r>
        <w:rPr>
          <w:sz w:val="24"/>
        </w:rPr>
        <w:tab/>
        <w:t>(закрепление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знаний,</w:t>
      </w:r>
      <w:r>
        <w:rPr>
          <w:sz w:val="24"/>
        </w:rPr>
        <w:tab/>
        <w:t>получение</w:t>
      </w:r>
      <w:r>
        <w:rPr>
          <w:sz w:val="24"/>
        </w:rPr>
        <w:tab/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4"/>
      </w:pPr>
      <w:r>
        <w:t>Тема 31. Профориентационное занятие «Пробую профессию в сфере промышленности»</w:t>
      </w:r>
      <w:r>
        <w:rPr>
          <w:spacing w:val="-57"/>
        </w:rPr>
        <w:t xml:space="preserve"> </w:t>
      </w:r>
      <w:r>
        <w:t>(моделирующая</w:t>
      </w:r>
      <w:r>
        <w:rPr>
          <w:spacing w:val="-1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2"/>
        </w:rPr>
        <w:t xml:space="preserve"> </w:t>
      </w:r>
      <w:r>
        <w:t>(1 час)</w:t>
      </w:r>
    </w:p>
    <w:p w:rsidR="00EC60EE" w:rsidRDefault="00D748E9">
      <w:pPr>
        <w:pStyle w:val="a3"/>
        <w:ind w:right="54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6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 https://bvbinfo.ru/). Формирование представлений о компетенциях и особенностях</w:t>
      </w:r>
      <w:r>
        <w:rPr>
          <w:spacing w:val="1"/>
        </w:rPr>
        <w:t xml:space="preserve"> </w:t>
      </w:r>
      <w:r>
        <w:t>профессий, необходимых для осуществления конкретной профессиональной 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45"/>
      </w:pPr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1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2"/>
        </w:rPr>
        <w:t xml:space="preserve"> </w:t>
      </w:r>
      <w:r>
        <w:t>(1 час)</w:t>
      </w:r>
    </w:p>
    <w:p w:rsidR="00EC60EE" w:rsidRDefault="00D748E9">
      <w:pPr>
        <w:pStyle w:val="a3"/>
        <w:ind w:right="554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 проба по профессии в сфере медицины, в рамках 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ind w:left="0" w:firstLine="0"/>
        <w:jc w:val="left"/>
      </w:pPr>
    </w:p>
    <w:p w:rsidR="00EC60EE" w:rsidRDefault="00D748E9">
      <w:pPr>
        <w:pStyle w:val="a3"/>
        <w:ind w:right="552"/>
      </w:pPr>
      <w:r>
        <w:t>Тема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1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2"/>
        </w:rPr>
        <w:t xml:space="preserve"> </w:t>
      </w:r>
      <w:r>
        <w:t>(1 час)</w:t>
      </w:r>
    </w:p>
    <w:p w:rsidR="00EC60EE" w:rsidRDefault="00D748E9">
      <w:pPr>
        <w:pStyle w:val="a3"/>
        <w:ind w:right="554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 проба по профессии в креативной сфере, в рамках 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spacing w:before="1"/>
        <w:ind w:left="1587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588"/>
        </w:tabs>
        <w:ind w:left="1587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C60EE" w:rsidRDefault="00D748E9">
      <w:pPr>
        <w:pStyle w:val="a5"/>
        <w:numPr>
          <w:ilvl w:val="0"/>
          <w:numId w:val="2"/>
        </w:numPr>
        <w:tabs>
          <w:tab w:val="left" w:pos="1742"/>
        </w:tabs>
        <w:ind w:right="557" w:firstLine="566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EC60EE" w:rsidRDefault="00EC60EE">
      <w:pPr>
        <w:pStyle w:val="a3"/>
        <w:spacing w:before="11"/>
        <w:ind w:left="0" w:firstLine="0"/>
        <w:jc w:val="left"/>
        <w:rPr>
          <w:sz w:val="23"/>
        </w:rPr>
      </w:pPr>
    </w:p>
    <w:p w:rsidR="00EC60EE" w:rsidRDefault="00D748E9">
      <w:pPr>
        <w:pStyle w:val="a3"/>
        <w:ind w:left="1407" w:firstLine="0"/>
      </w:pPr>
      <w:r>
        <w:t>Тема</w:t>
      </w:r>
      <w:r>
        <w:rPr>
          <w:spacing w:val="-3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6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«Моё</w:t>
      </w:r>
      <w:r>
        <w:rPr>
          <w:spacing w:val="-3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страна»</w:t>
      </w:r>
      <w:r>
        <w:rPr>
          <w:spacing w:val="-8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C60EE" w:rsidRDefault="00D748E9">
      <w:pPr>
        <w:pStyle w:val="a3"/>
        <w:ind w:right="556"/>
      </w:pPr>
      <w:r>
        <w:t>Подведение итогов занятий по профориентации с учетом приобретенного опыта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6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собственных</w:t>
      </w:r>
      <w:r>
        <w:rPr>
          <w:spacing w:val="25"/>
        </w:rPr>
        <w:t xml:space="preserve"> </w:t>
      </w:r>
      <w:r>
        <w:t>интересах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возможностях,</w:t>
      </w:r>
      <w:r>
        <w:rPr>
          <w:spacing w:val="24"/>
        </w:rPr>
        <w:t xml:space="preserve"> </w:t>
      </w:r>
      <w:r>
        <w:t>образа</w:t>
      </w:r>
      <w:r>
        <w:rPr>
          <w:spacing w:val="28"/>
        </w:rPr>
        <w:t xml:space="preserve"> </w:t>
      </w:r>
      <w:r>
        <w:t>«Я»</w:t>
      </w:r>
      <w:r>
        <w:rPr>
          <w:spacing w:val="21"/>
        </w:rPr>
        <w:t xml:space="preserve"> </w:t>
      </w:r>
      <w:r>
        <w:t>в</w:t>
      </w:r>
    </w:p>
    <w:p w:rsidR="00EC60EE" w:rsidRDefault="00EC60EE">
      <w:p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spacing w:before="3"/>
        <w:ind w:left="0" w:firstLine="0"/>
        <w:jc w:val="left"/>
      </w:pPr>
    </w:p>
    <w:p w:rsidR="00EC60EE" w:rsidRDefault="00D748E9">
      <w:pPr>
        <w:pStyle w:val="a3"/>
        <w:spacing w:before="90"/>
        <w:ind w:firstLine="0"/>
        <w:jc w:val="left"/>
      </w:pPr>
      <w:r>
        <w:t>будущем.</w:t>
      </w:r>
      <w:r>
        <w:rPr>
          <w:spacing w:val="-2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самоопределения.</w:t>
      </w:r>
    </w:p>
    <w:p w:rsidR="00EC60EE" w:rsidRDefault="00EC60EE">
      <w:pPr>
        <w:pStyle w:val="a3"/>
        <w:spacing w:before="4"/>
        <w:ind w:left="0" w:firstLine="0"/>
        <w:jc w:val="left"/>
        <w:rPr>
          <w:sz w:val="28"/>
        </w:rPr>
      </w:pPr>
    </w:p>
    <w:p w:rsidR="00EC60EE" w:rsidRDefault="00D748E9">
      <w:pPr>
        <w:pStyle w:val="1"/>
        <w:ind w:left="868" w:right="588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C60EE" w:rsidRDefault="00D748E9">
      <w:pPr>
        <w:ind w:left="868" w:right="583"/>
        <w:jc w:val="center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2023/2024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уч. год</w:t>
      </w:r>
    </w:p>
    <w:p w:rsidR="00EC60EE" w:rsidRDefault="00EC60E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3212"/>
        <w:gridCol w:w="2744"/>
        <w:gridCol w:w="1400"/>
      </w:tblGrid>
      <w:tr w:rsidR="00EC60EE">
        <w:trPr>
          <w:trHeight w:val="165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3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117" w:right="11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212" w:type="dxa"/>
          </w:tcPr>
          <w:p w:rsidR="00EC60EE" w:rsidRDefault="00D748E9">
            <w:pPr>
              <w:pStyle w:val="TableParagraph"/>
              <w:ind w:left="316" w:right="310"/>
              <w:rPr>
                <w:sz w:val="24"/>
              </w:rPr>
            </w:pPr>
            <w:r>
              <w:rPr>
                <w:sz w:val="24"/>
              </w:rPr>
              <w:t>Классы - участники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  <w:p w:rsidR="00EC60EE" w:rsidRDefault="00D748E9">
            <w:pPr>
              <w:pStyle w:val="TableParagraph"/>
              <w:ind w:left="155" w:right="154" w:firstLine="5"/>
              <w:rPr>
                <w:sz w:val="24"/>
              </w:rPr>
            </w:pPr>
            <w:r>
              <w:rPr>
                <w:sz w:val="24"/>
              </w:rPr>
              <w:t>(не зарегистрированные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2744" w:type="dxa"/>
          </w:tcPr>
          <w:p w:rsidR="00EC60EE" w:rsidRDefault="00D748E9">
            <w:pPr>
              <w:pStyle w:val="TableParagraph"/>
              <w:ind w:left="193" w:right="187" w:firstLine="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ind w:left="414" w:right="314" w:hanging="72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C60EE">
        <w:trPr>
          <w:trHeight w:val="827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Тема 1. Вводный урок «Моя Россия — мои горизонты»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C60EE" w:rsidRDefault="00D748E9">
            <w:pPr>
              <w:pStyle w:val="TableParagraph"/>
              <w:spacing w:line="264" w:lineRule="exact"/>
              <w:ind w:left="125" w:right="120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104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70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70" w:lineRule="exact"/>
              <w:ind w:righ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EC60EE" w:rsidRDefault="00D748E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spacing w:line="270" w:lineRule="exact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C60EE" w:rsidRDefault="00D748E9">
            <w:pPr>
              <w:pStyle w:val="TableParagraph"/>
              <w:ind w:left="1429" w:right="1412" w:firstLine="319"/>
              <w:jc w:val="left"/>
              <w:rPr>
                <w:sz w:val="24"/>
              </w:rPr>
            </w:pPr>
            <w:r>
              <w:rPr>
                <w:sz w:val="24"/>
              </w:rPr>
              <w:t>«Открой своё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7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70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70" w:lineRule="exact"/>
              <w:ind w:righ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EC60EE" w:rsidRDefault="00D748E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12" w:type="dxa"/>
          </w:tcPr>
          <w:p w:rsidR="00EC60EE" w:rsidRDefault="00D748E9">
            <w:pPr>
              <w:pStyle w:val="TableParagraph"/>
              <w:spacing w:line="270" w:lineRule="exact"/>
              <w:ind w:left="316" w:right="3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EC60EE" w:rsidRDefault="00D748E9">
            <w:pPr>
              <w:pStyle w:val="TableParagraph"/>
              <w:ind w:left="316" w:right="308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C60EE" w:rsidRDefault="00D748E9">
            <w:pPr>
              <w:pStyle w:val="TableParagraph"/>
              <w:ind w:left="316" w:right="31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44" w:type="dxa"/>
          </w:tcPr>
          <w:p w:rsidR="00EC60EE" w:rsidRDefault="00D748E9">
            <w:pPr>
              <w:pStyle w:val="TableParagraph"/>
              <w:spacing w:line="270" w:lineRule="exact"/>
              <w:ind w:left="181" w:right="1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EC60EE" w:rsidRDefault="00D748E9">
            <w:pPr>
              <w:pStyle w:val="TableParagraph"/>
              <w:ind w:left="181" w:right="176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C60EE" w:rsidRDefault="00D748E9">
            <w:pPr>
              <w:pStyle w:val="TableParagraph"/>
              <w:ind w:left="181" w:right="176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профсреды»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380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EC60EE" w:rsidRDefault="00D748E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124" w:right="1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EC60EE" w:rsidRDefault="00D748E9">
            <w:pPr>
              <w:pStyle w:val="TableParagraph"/>
              <w:ind w:left="126" w:right="120"/>
              <w:rPr>
                <w:sz w:val="24"/>
              </w:rPr>
            </w:pPr>
            <w:r>
              <w:rPr>
                <w:sz w:val="24"/>
              </w:rPr>
              <w:t>(дополнительное образование, 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EC60EE" w:rsidRDefault="00D748E9">
            <w:pPr>
              <w:pStyle w:val="TableParagraph"/>
              <w:spacing w:line="264" w:lineRule="exact"/>
              <w:ind w:left="122" w:right="120"/>
              <w:rPr>
                <w:sz w:val="24"/>
              </w:rPr>
            </w:pPr>
            <w:r>
              <w:rPr>
                <w:sz w:val="24"/>
              </w:rPr>
              <w:t>поступления)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931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Тема 5.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ind w:left="125" w:right="12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</w:p>
          <w:p w:rsidR="00EC60EE" w:rsidRDefault="00D748E9">
            <w:pPr>
              <w:pStyle w:val="TableParagraph"/>
              <w:ind w:left="122" w:right="12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3036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>
              <w:rPr>
                <w:sz w:val="24"/>
              </w:rPr>
              <w:t>12 октября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12" w:type="dxa"/>
          </w:tcPr>
          <w:p w:rsidR="00EC60EE" w:rsidRDefault="00D748E9">
            <w:pPr>
              <w:pStyle w:val="TableParagraph"/>
              <w:spacing w:line="268" w:lineRule="exact"/>
              <w:ind w:left="316" w:right="3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EC60EE" w:rsidRDefault="00D748E9">
            <w:pPr>
              <w:pStyle w:val="TableParagraph"/>
              <w:ind w:left="366" w:right="361" w:firstLine="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EC60EE" w:rsidRDefault="00D748E9">
            <w:pPr>
              <w:pStyle w:val="TableParagraph"/>
              <w:ind w:left="580" w:right="571" w:hanging="1"/>
              <w:rPr>
                <w:sz w:val="24"/>
              </w:rPr>
            </w:pPr>
            <w:r>
              <w:rPr>
                <w:sz w:val="24"/>
              </w:rPr>
              <w:t>(на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импортозамещение,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</w:p>
          <w:p w:rsidR="00EC60EE" w:rsidRDefault="00D748E9">
            <w:pPr>
              <w:pStyle w:val="TableParagraph"/>
              <w:ind w:left="510" w:right="502" w:firstLine="333"/>
              <w:jc w:val="left"/>
              <w:rPr>
                <w:sz w:val="24"/>
              </w:rPr>
            </w:pPr>
            <w:r>
              <w:rPr>
                <w:sz w:val="24"/>
              </w:rPr>
              <w:t>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судостроение,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C60EE" w:rsidRDefault="00D748E9">
            <w:pPr>
              <w:pStyle w:val="TableParagraph"/>
              <w:spacing w:before="1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</w:p>
        </w:tc>
        <w:tc>
          <w:tcPr>
            <w:tcW w:w="2744" w:type="dxa"/>
          </w:tcPr>
          <w:p w:rsidR="00EC60EE" w:rsidRDefault="00D748E9">
            <w:pPr>
              <w:pStyle w:val="TableParagraph"/>
              <w:spacing w:line="268" w:lineRule="exact"/>
              <w:ind w:left="181" w:right="1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EC60EE" w:rsidRDefault="00D748E9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6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>
              <w:rPr>
                <w:sz w:val="24"/>
              </w:rPr>
              <w:t>19 октября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123" w:right="120"/>
              <w:rPr>
                <w:sz w:val="24"/>
              </w:rPr>
            </w:pPr>
            <w:r>
              <w:rPr>
                <w:sz w:val="24"/>
              </w:rPr>
              <w:t>Тема 7.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производства»</w:t>
            </w:r>
          </w:p>
          <w:p w:rsidR="00EC60EE" w:rsidRDefault="00D748E9">
            <w:pPr>
              <w:pStyle w:val="TableParagraph"/>
              <w:ind w:left="128" w:right="120"/>
              <w:rPr>
                <w:sz w:val="24"/>
              </w:rPr>
            </w:pPr>
            <w:r>
              <w:rPr>
                <w:sz w:val="24"/>
              </w:rPr>
              <w:t>(тяжелая промышленность, добыча и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27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56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56" w:lineRule="exact"/>
              <w:ind w:right="113"/>
              <w:rPr>
                <w:sz w:val="24"/>
              </w:rPr>
            </w:pPr>
            <w:r>
              <w:rPr>
                <w:sz w:val="24"/>
              </w:rPr>
              <w:t>26 октября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C60EE" w:rsidRDefault="00EC60EE">
      <w:pPr>
        <w:spacing w:line="256" w:lineRule="exact"/>
        <w:rPr>
          <w:sz w:val="24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ind w:left="0" w:firstLine="0"/>
        <w:jc w:val="left"/>
        <w:rPr>
          <w:b/>
          <w:sz w:val="20"/>
        </w:rPr>
      </w:pPr>
    </w:p>
    <w:p w:rsidR="00EC60EE" w:rsidRDefault="00EC60EE">
      <w:pPr>
        <w:pStyle w:val="a3"/>
        <w:spacing w:before="8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3212"/>
        <w:gridCol w:w="2744"/>
        <w:gridCol w:w="1400"/>
      </w:tblGrid>
      <w:tr w:rsidR="00EC60EE">
        <w:trPr>
          <w:trHeight w:val="1655"/>
        </w:trPr>
        <w:tc>
          <w:tcPr>
            <w:tcW w:w="1102" w:type="dxa"/>
          </w:tcPr>
          <w:p w:rsidR="00EC60EE" w:rsidRDefault="00EC60E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251" w:right="242" w:firstLine="2"/>
              <w:rPr>
                <w:sz w:val="24"/>
              </w:rPr>
            </w:pP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ind w:left="669" w:right="665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</w:p>
          <w:p w:rsidR="00EC60EE" w:rsidRDefault="00D748E9">
            <w:pPr>
              <w:pStyle w:val="TableParagraph"/>
              <w:ind w:left="124" w:right="12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00" w:type="dxa"/>
          </w:tcPr>
          <w:p w:rsidR="00EC60EE" w:rsidRDefault="00EC60E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C60EE">
        <w:trPr>
          <w:trHeight w:val="1931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2 ноября</w:t>
            </w:r>
          </w:p>
          <w:p w:rsidR="00EC60EE" w:rsidRDefault="00D748E9">
            <w:pPr>
              <w:pStyle w:val="TableParagraph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551" w:right="546" w:hanging="2"/>
              <w:rPr>
                <w:sz w:val="24"/>
              </w:rPr>
            </w:pPr>
            <w:r>
              <w:rPr>
                <w:sz w:val="24"/>
              </w:rPr>
              <w:t>Тема 9.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  <w:p w:rsidR="00EC60EE" w:rsidRDefault="00D748E9">
            <w:pPr>
              <w:pStyle w:val="TableParagraph"/>
              <w:ind w:left="573" w:right="563" w:firstLine="1754"/>
              <w:jc w:val="left"/>
              <w:rPr>
                <w:sz w:val="24"/>
              </w:rPr>
            </w:pP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</w:p>
          <w:p w:rsidR="00EC60EE" w:rsidRDefault="00D748E9">
            <w:pPr>
              <w:pStyle w:val="TableParagraph"/>
              <w:ind w:left="1600"/>
              <w:jc w:val="left"/>
              <w:rPr>
                <w:sz w:val="24"/>
              </w:rPr>
            </w:pP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6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9 ноября</w:t>
            </w:r>
          </w:p>
          <w:p w:rsidR="00EC60EE" w:rsidRDefault="00D748E9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251" w:right="242" w:hanging="7"/>
              <w:rPr>
                <w:sz w:val="24"/>
              </w:rPr>
            </w:pPr>
            <w:r>
              <w:rPr>
                <w:sz w:val="24"/>
              </w:rPr>
              <w:t>Тема 10.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 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ind w:left="128" w:right="120"/>
              <w:rPr>
                <w:sz w:val="24"/>
              </w:rPr>
            </w:pPr>
            <w:r>
              <w:rPr>
                <w:sz w:val="24"/>
              </w:rPr>
              <w:t>«Билет в будущее» по профессиям на выбор: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931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  <w:p w:rsidR="00EC60EE" w:rsidRDefault="00D748E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3212" w:type="dxa"/>
          </w:tcPr>
          <w:p w:rsidR="00EC60EE" w:rsidRDefault="00D748E9">
            <w:pPr>
              <w:pStyle w:val="TableParagraph"/>
              <w:spacing w:line="268" w:lineRule="exact"/>
              <w:ind w:left="316" w:right="3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EC60EE" w:rsidRDefault="00D748E9">
            <w:pPr>
              <w:pStyle w:val="TableParagraph"/>
              <w:ind w:left="316" w:right="307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60EE" w:rsidRDefault="00D748E9">
            <w:pPr>
              <w:pStyle w:val="TableParagraph"/>
              <w:ind w:left="503" w:right="496" w:firstLine="338"/>
              <w:jc w:val="left"/>
              <w:rPr>
                <w:sz w:val="24"/>
              </w:rPr>
            </w:pPr>
            <w:r>
              <w:rPr>
                <w:sz w:val="24"/>
              </w:rPr>
              <w:t>деле»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EC60EE" w:rsidRDefault="00D748E9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2744" w:type="dxa"/>
          </w:tcPr>
          <w:p w:rsidR="00EC60EE" w:rsidRDefault="00D748E9">
            <w:pPr>
              <w:pStyle w:val="TableParagraph"/>
              <w:spacing w:line="268" w:lineRule="exact"/>
              <w:ind w:left="181" w:right="1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EC60EE" w:rsidRDefault="00D748E9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382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70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70" w:lineRule="exact"/>
              <w:ind w:right="115"/>
              <w:rPr>
                <w:sz w:val="24"/>
              </w:rPr>
            </w:pPr>
            <w:r>
              <w:rPr>
                <w:sz w:val="24"/>
              </w:rPr>
              <w:t>23 ноября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426" w:right="424" w:firstLine="1"/>
              <w:rPr>
                <w:sz w:val="24"/>
              </w:rPr>
            </w:pPr>
            <w:r>
              <w:rPr>
                <w:sz w:val="24"/>
              </w:rPr>
              <w:t>Тема 12.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</w:p>
          <w:p w:rsidR="00EC60EE" w:rsidRDefault="00D748E9">
            <w:pPr>
              <w:pStyle w:val="TableParagraph"/>
              <w:ind w:left="124" w:right="120"/>
              <w:rPr>
                <w:sz w:val="24"/>
              </w:rPr>
            </w:pPr>
            <w:r>
              <w:rPr>
                <w:sz w:val="24"/>
              </w:rPr>
              <w:t>(машиностроение,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123" w:right="1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  <w:p w:rsidR="00EC60EE" w:rsidRDefault="00D748E9">
            <w:pPr>
              <w:pStyle w:val="TableParagraph"/>
              <w:ind w:left="126" w:right="120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ind w:left="124" w:right="12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инженерконструктор,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2208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spacing w:line="268" w:lineRule="exact"/>
              <w:ind w:left="122" w:right="1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C60EE" w:rsidRDefault="00D748E9">
            <w:pPr>
              <w:pStyle w:val="TableParagraph"/>
              <w:ind w:left="127" w:right="120"/>
              <w:rPr>
                <w:sz w:val="24"/>
              </w:rPr>
            </w:pPr>
            <w:r>
              <w:rPr>
                <w:sz w:val="24"/>
              </w:rPr>
              <w:t>«Государственное управление и общественная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EC60EE" w:rsidRDefault="00D748E9">
            <w:pPr>
              <w:pStyle w:val="TableParagraph"/>
              <w:ind w:left="301" w:right="296" w:hanging="3"/>
              <w:rPr>
                <w:sz w:val="24"/>
              </w:rPr>
            </w:pPr>
            <w:r>
              <w:rPr>
                <w:sz w:val="24"/>
              </w:rPr>
              <w:t>(федеральная 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60EE" w:rsidRDefault="00D748E9">
            <w:pPr>
              <w:pStyle w:val="TableParagraph"/>
              <w:ind w:left="127" w:right="120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ind w:left="251" w:right="242" w:hanging="7"/>
              <w:rPr>
                <w:sz w:val="24"/>
              </w:rPr>
            </w:pPr>
            <w:r>
              <w:rPr>
                <w:sz w:val="24"/>
              </w:rPr>
              <w:t>Тема 15.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управления и 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ind w:left="124" w:right="12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  <w:p w:rsidR="00EC60EE" w:rsidRDefault="00D748E9">
            <w:pPr>
              <w:pStyle w:val="TableParagraph"/>
              <w:spacing w:line="264" w:lineRule="exact"/>
              <w:ind w:left="127" w:right="1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551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C60EE" w:rsidRDefault="00D748E9">
            <w:pPr>
              <w:pStyle w:val="TableParagraph"/>
              <w:spacing w:line="264" w:lineRule="exact"/>
              <w:ind w:right="11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spacing w:line="268" w:lineRule="exact"/>
              <w:ind w:left="125" w:right="1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</w:p>
          <w:p w:rsidR="00EC60EE" w:rsidRDefault="00D748E9">
            <w:pPr>
              <w:pStyle w:val="TableParagraph"/>
              <w:spacing w:line="264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27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56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56" w:lineRule="exact"/>
              <w:ind w:right="1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5956" w:type="dxa"/>
            <w:gridSpan w:val="2"/>
          </w:tcPr>
          <w:p w:rsidR="00EC60EE" w:rsidRDefault="00D748E9">
            <w:pPr>
              <w:pStyle w:val="TableParagraph"/>
              <w:spacing w:line="256" w:lineRule="exact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C60EE" w:rsidRDefault="00EC60EE">
      <w:pPr>
        <w:spacing w:line="256" w:lineRule="exact"/>
        <w:rPr>
          <w:sz w:val="24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ind w:left="0" w:firstLine="0"/>
        <w:jc w:val="left"/>
        <w:rPr>
          <w:b/>
          <w:sz w:val="20"/>
        </w:rPr>
      </w:pPr>
    </w:p>
    <w:p w:rsidR="00EC60EE" w:rsidRDefault="00EC60EE">
      <w:pPr>
        <w:pStyle w:val="a3"/>
        <w:spacing w:before="8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5956"/>
        <w:gridCol w:w="1400"/>
      </w:tblGrid>
      <w:tr w:rsidR="00EC60EE">
        <w:trPr>
          <w:trHeight w:val="827"/>
        </w:trPr>
        <w:tc>
          <w:tcPr>
            <w:tcW w:w="1102" w:type="dxa"/>
          </w:tcPr>
          <w:p w:rsidR="00EC60EE" w:rsidRDefault="00EC60E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889" w:right="880" w:hanging="8"/>
              <w:rPr>
                <w:sz w:val="24"/>
              </w:rPr>
            </w:pPr>
            <w:r>
              <w:rPr>
                <w:sz w:val="24"/>
              </w:rPr>
              <w:t>плодородная: 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EC60EE" w:rsidRDefault="00D748E9">
            <w:pPr>
              <w:pStyle w:val="TableParagraph"/>
              <w:spacing w:line="264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(агропромышленный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1400" w:type="dxa"/>
          </w:tcPr>
          <w:p w:rsidR="00EC60EE" w:rsidRDefault="00EC60E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C60EE">
        <w:trPr>
          <w:trHeight w:val="1380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аграрной сфере»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spacing w:line="270" w:lineRule="atLeast"/>
              <w:ind w:left="112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EE" w:rsidRDefault="00D748E9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здравоохранения»</w:t>
            </w:r>
          </w:p>
          <w:p w:rsidR="00EC60EE" w:rsidRDefault="00D748E9">
            <w:pPr>
              <w:pStyle w:val="TableParagraph"/>
              <w:spacing w:line="270" w:lineRule="atLeast"/>
              <w:ind w:left="112" w:right="105"/>
              <w:rPr>
                <w:sz w:val="24"/>
              </w:rPr>
            </w:pPr>
            <w:r>
              <w:rPr>
                <w:sz w:val="24"/>
              </w:rPr>
              <w:t>(сфера здравоохранения, фармацевтика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380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70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70" w:lineRule="exact"/>
              <w:ind w:righ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spacing w:line="274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врач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телемедицины,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106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70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70" w:lineRule="exact"/>
              <w:ind w:right="11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профессиях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  <w:p w:rsidR="00EC60EE" w:rsidRDefault="00D748E9">
            <w:pPr>
              <w:pStyle w:val="TableParagraph"/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 общества»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 благотворительных</w:t>
            </w:r>
          </w:p>
          <w:p w:rsidR="00EC60EE" w:rsidRDefault="00D748E9">
            <w:pPr>
              <w:pStyle w:val="TableParagraph"/>
              <w:spacing w:line="264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827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EC60EE" w:rsidRDefault="00D748E9">
            <w:pPr>
              <w:pStyle w:val="TableParagraph"/>
              <w:spacing w:line="264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655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right="11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828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C60EE" w:rsidRDefault="00D748E9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  <w:p w:rsidR="00EC60EE" w:rsidRDefault="00D748E9">
            <w:pPr>
              <w:pStyle w:val="TableParagraph"/>
              <w:spacing w:line="264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(учитель,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827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C60EE" w:rsidRDefault="00D748E9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</w:p>
          <w:p w:rsidR="00EC60EE" w:rsidRDefault="00D748E9">
            <w:pPr>
              <w:pStyle w:val="TableParagraph"/>
              <w:spacing w:line="264" w:lineRule="exact"/>
              <w:ind w:left="110" w:right="106"/>
              <w:rPr>
                <w:sz w:val="24"/>
              </w:rPr>
            </w:pPr>
            <w:r>
              <w:rPr>
                <w:sz w:val="24"/>
              </w:rPr>
              <w:t>(пожарный,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551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C60EE" w:rsidRDefault="00D748E9">
            <w:pPr>
              <w:pStyle w:val="TableParagraph"/>
              <w:spacing w:line="264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spacing w:line="268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</w:p>
          <w:p w:rsidR="00EC60EE" w:rsidRDefault="00D748E9">
            <w:pPr>
              <w:pStyle w:val="TableParagraph"/>
              <w:spacing w:line="264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553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70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70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C60EE" w:rsidRDefault="00D748E9">
            <w:pPr>
              <w:pStyle w:val="TableParagraph"/>
              <w:spacing w:line="264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spacing w:line="270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</w:p>
          <w:p w:rsidR="00EC60EE" w:rsidRDefault="00D748E9">
            <w:pPr>
              <w:pStyle w:val="TableParagraph"/>
              <w:spacing w:line="264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103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C60EE" w:rsidRDefault="00D748E9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spacing w:line="264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552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117" w:right="11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C60EE" w:rsidRDefault="00D748E9">
            <w:pPr>
              <w:pStyle w:val="TableParagraph"/>
              <w:spacing w:line="264" w:lineRule="exact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spacing w:line="268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</w:p>
          <w:p w:rsidR="00EC60EE" w:rsidRDefault="00D748E9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C60EE" w:rsidRDefault="00EC60EE">
      <w:pPr>
        <w:spacing w:line="268" w:lineRule="exact"/>
        <w:rPr>
          <w:sz w:val="24"/>
        </w:rPr>
        <w:sectPr w:rsidR="00EC60EE">
          <w:pgSz w:w="11920" w:h="16850"/>
          <w:pgMar w:top="220" w:right="580" w:bottom="280" w:left="280" w:header="2" w:footer="0" w:gutter="0"/>
          <w:cols w:space="720"/>
        </w:sectPr>
      </w:pPr>
    </w:p>
    <w:p w:rsidR="00EC60EE" w:rsidRDefault="00EC60EE">
      <w:pPr>
        <w:pStyle w:val="a3"/>
        <w:ind w:left="0" w:firstLine="0"/>
        <w:jc w:val="left"/>
        <w:rPr>
          <w:b/>
          <w:sz w:val="20"/>
        </w:rPr>
      </w:pPr>
    </w:p>
    <w:p w:rsidR="00EC60EE" w:rsidRDefault="00EC60EE">
      <w:pPr>
        <w:pStyle w:val="a3"/>
        <w:spacing w:before="8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5956"/>
        <w:gridCol w:w="1400"/>
      </w:tblGrid>
      <w:tr w:rsidR="00EC60EE">
        <w:trPr>
          <w:trHeight w:val="551"/>
        </w:trPr>
        <w:tc>
          <w:tcPr>
            <w:tcW w:w="1102" w:type="dxa"/>
          </w:tcPr>
          <w:p w:rsidR="00EC60EE" w:rsidRDefault="00EC60EE">
            <w:pPr>
              <w:pStyle w:val="TableParagraph"/>
              <w:ind w:left="0"/>
              <w:jc w:val="left"/>
            </w:pPr>
          </w:p>
        </w:tc>
        <w:tc>
          <w:tcPr>
            <w:tcW w:w="1417" w:type="dxa"/>
          </w:tcPr>
          <w:p w:rsidR="00EC60EE" w:rsidRDefault="00EC60EE">
            <w:pPr>
              <w:pStyle w:val="TableParagraph"/>
              <w:ind w:left="0"/>
              <w:jc w:val="left"/>
            </w:pP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spacing w:line="268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spacing w:line="264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400" w:type="dxa"/>
          </w:tcPr>
          <w:p w:rsidR="00EC60EE" w:rsidRDefault="00EC60EE">
            <w:pPr>
              <w:pStyle w:val="TableParagraph"/>
              <w:ind w:left="0"/>
              <w:jc w:val="left"/>
            </w:pPr>
          </w:p>
        </w:tc>
      </w:tr>
      <w:tr w:rsidR="00EC60EE">
        <w:trPr>
          <w:trHeight w:val="1104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117" w:right="11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251" w:right="242" w:hanging="7"/>
              <w:rPr>
                <w:sz w:val="24"/>
              </w:rPr>
            </w:pPr>
            <w:r>
              <w:rPr>
                <w:sz w:val="24"/>
              </w:rPr>
              <w:t>Тема 31.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spacing w:line="264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103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117" w:right="11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C60EE" w:rsidRDefault="00D748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spacing w:line="264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1106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70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70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EC60EE" w:rsidRDefault="00D748E9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</w:p>
          <w:p w:rsidR="00EC60EE" w:rsidRDefault="00D748E9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60EE" w:rsidRDefault="00D748E9">
            <w:pPr>
              <w:pStyle w:val="TableParagraph"/>
              <w:spacing w:line="264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0EE">
        <w:trPr>
          <w:trHeight w:val="552"/>
        </w:trPr>
        <w:tc>
          <w:tcPr>
            <w:tcW w:w="1102" w:type="dxa"/>
          </w:tcPr>
          <w:p w:rsidR="00EC60EE" w:rsidRDefault="00D748E9">
            <w:pPr>
              <w:pStyle w:val="TableParagraph"/>
              <w:spacing w:line="268" w:lineRule="exact"/>
              <w:ind w:left="409" w:right="4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EC60EE" w:rsidRDefault="00D748E9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EC60EE" w:rsidRDefault="00D748E9">
            <w:pPr>
              <w:pStyle w:val="TableParagraph"/>
              <w:spacing w:line="264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56" w:type="dxa"/>
          </w:tcPr>
          <w:p w:rsidR="00EC60EE" w:rsidRDefault="00D748E9">
            <w:pPr>
              <w:pStyle w:val="TableParagraph"/>
              <w:spacing w:line="268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EC60EE" w:rsidRDefault="00D748E9">
            <w:pPr>
              <w:pStyle w:val="TableParagraph"/>
              <w:spacing w:line="264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— моя страна»</w:t>
            </w:r>
          </w:p>
        </w:tc>
        <w:tc>
          <w:tcPr>
            <w:tcW w:w="1400" w:type="dxa"/>
          </w:tcPr>
          <w:p w:rsidR="00EC60EE" w:rsidRDefault="00D748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48E9" w:rsidRDefault="00D748E9"/>
    <w:sectPr w:rsidR="00D748E9">
      <w:pgSz w:w="11920" w:h="16850"/>
      <w:pgMar w:top="220" w:right="580" w:bottom="280" w:left="28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04" w:rsidRDefault="00A94D04">
      <w:r>
        <w:separator/>
      </w:r>
    </w:p>
  </w:endnote>
  <w:endnote w:type="continuationSeparator" w:id="0">
    <w:p w:rsidR="00A94D04" w:rsidRDefault="00A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04" w:rsidRDefault="00A94D04">
      <w:r>
        <w:separator/>
      </w:r>
    </w:p>
  </w:footnote>
  <w:footnote w:type="continuationSeparator" w:id="0">
    <w:p w:rsidR="00A94D04" w:rsidRDefault="00A9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EE" w:rsidRDefault="00A8772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pt;margin-top:-.9pt;width:16.1pt;height:13.05pt;z-index:-251658752;mso-position-horizontal-relative:page;mso-position-vertical-relative:page" filled="f" stroked="f">
          <v:textbox inset="0,0,0,0">
            <w:txbxContent>
              <w:p w:rsidR="00EC60EE" w:rsidRDefault="00EC60EE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6529"/>
    <w:multiLevelType w:val="hybridMultilevel"/>
    <w:tmpl w:val="49CEC50E"/>
    <w:lvl w:ilvl="0" w:tplc="443C28A6">
      <w:start w:val="1"/>
      <w:numFmt w:val="decimal"/>
      <w:lvlText w:val="%1"/>
      <w:lvlJc w:val="left"/>
      <w:pPr>
        <w:ind w:left="84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6BEC4">
      <w:numFmt w:val="bullet"/>
      <w:lvlText w:val="•"/>
      <w:lvlJc w:val="left"/>
      <w:pPr>
        <w:ind w:left="1861" w:hanging="339"/>
      </w:pPr>
      <w:rPr>
        <w:rFonts w:hint="default"/>
        <w:lang w:val="ru-RU" w:eastAsia="en-US" w:bidi="ar-SA"/>
      </w:rPr>
    </w:lvl>
    <w:lvl w:ilvl="2" w:tplc="D76E36CC">
      <w:numFmt w:val="bullet"/>
      <w:lvlText w:val="•"/>
      <w:lvlJc w:val="left"/>
      <w:pPr>
        <w:ind w:left="2882" w:hanging="339"/>
      </w:pPr>
      <w:rPr>
        <w:rFonts w:hint="default"/>
        <w:lang w:val="ru-RU" w:eastAsia="en-US" w:bidi="ar-SA"/>
      </w:rPr>
    </w:lvl>
    <w:lvl w:ilvl="3" w:tplc="776CC528">
      <w:numFmt w:val="bullet"/>
      <w:lvlText w:val="•"/>
      <w:lvlJc w:val="left"/>
      <w:pPr>
        <w:ind w:left="3903" w:hanging="339"/>
      </w:pPr>
      <w:rPr>
        <w:rFonts w:hint="default"/>
        <w:lang w:val="ru-RU" w:eastAsia="en-US" w:bidi="ar-SA"/>
      </w:rPr>
    </w:lvl>
    <w:lvl w:ilvl="4" w:tplc="3252042E">
      <w:numFmt w:val="bullet"/>
      <w:lvlText w:val="•"/>
      <w:lvlJc w:val="left"/>
      <w:pPr>
        <w:ind w:left="4924" w:hanging="339"/>
      </w:pPr>
      <w:rPr>
        <w:rFonts w:hint="default"/>
        <w:lang w:val="ru-RU" w:eastAsia="en-US" w:bidi="ar-SA"/>
      </w:rPr>
    </w:lvl>
    <w:lvl w:ilvl="5" w:tplc="A4AA9D7C">
      <w:numFmt w:val="bullet"/>
      <w:lvlText w:val="•"/>
      <w:lvlJc w:val="left"/>
      <w:pPr>
        <w:ind w:left="5945" w:hanging="339"/>
      </w:pPr>
      <w:rPr>
        <w:rFonts w:hint="default"/>
        <w:lang w:val="ru-RU" w:eastAsia="en-US" w:bidi="ar-SA"/>
      </w:rPr>
    </w:lvl>
    <w:lvl w:ilvl="6" w:tplc="46489F80">
      <w:numFmt w:val="bullet"/>
      <w:lvlText w:val="•"/>
      <w:lvlJc w:val="left"/>
      <w:pPr>
        <w:ind w:left="6966" w:hanging="339"/>
      </w:pPr>
      <w:rPr>
        <w:rFonts w:hint="default"/>
        <w:lang w:val="ru-RU" w:eastAsia="en-US" w:bidi="ar-SA"/>
      </w:rPr>
    </w:lvl>
    <w:lvl w:ilvl="7" w:tplc="8C7045E2">
      <w:numFmt w:val="bullet"/>
      <w:lvlText w:val="•"/>
      <w:lvlJc w:val="left"/>
      <w:pPr>
        <w:ind w:left="7987" w:hanging="339"/>
      </w:pPr>
      <w:rPr>
        <w:rFonts w:hint="default"/>
        <w:lang w:val="ru-RU" w:eastAsia="en-US" w:bidi="ar-SA"/>
      </w:rPr>
    </w:lvl>
    <w:lvl w:ilvl="8" w:tplc="4470E9BE">
      <w:numFmt w:val="bullet"/>
      <w:lvlText w:val="•"/>
      <w:lvlJc w:val="left"/>
      <w:pPr>
        <w:ind w:left="9008" w:hanging="339"/>
      </w:pPr>
      <w:rPr>
        <w:rFonts w:hint="default"/>
        <w:lang w:val="ru-RU" w:eastAsia="en-US" w:bidi="ar-SA"/>
      </w:rPr>
    </w:lvl>
  </w:abstractNum>
  <w:abstractNum w:abstractNumId="1">
    <w:nsid w:val="3E255CB5"/>
    <w:multiLevelType w:val="hybridMultilevel"/>
    <w:tmpl w:val="CE286B5C"/>
    <w:lvl w:ilvl="0" w:tplc="2DEC1566">
      <w:numFmt w:val="bullet"/>
      <w:lvlText w:val=""/>
      <w:lvlJc w:val="left"/>
      <w:pPr>
        <w:ind w:left="840" w:hanging="28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3604A758">
      <w:numFmt w:val="bullet"/>
      <w:lvlText w:val="•"/>
      <w:lvlJc w:val="left"/>
      <w:pPr>
        <w:ind w:left="1861" w:hanging="286"/>
      </w:pPr>
      <w:rPr>
        <w:rFonts w:hint="default"/>
        <w:lang w:val="ru-RU" w:eastAsia="en-US" w:bidi="ar-SA"/>
      </w:rPr>
    </w:lvl>
    <w:lvl w:ilvl="2" w:tplc="8C08B120">
      <w:numFmt w:val="bullet"/>
      <w:lvlText w:val="•"/>
      <w:lvlJc w:val="left"/>
      <w:pPr>
        <w:ind w:left="2882" w:hanging="286"/>
      </w:pPr>
      <w:rPr>
        <w:rFonts w:hint="default"/>
        <w:lang w:val="ru-RU" w:eastAsia="en-US" w:bidi="ar-SA"/>
      </w:rPr>
    </w:lvl>
    <w:lvl w:ilvl="3" w:tplc="A44A385A">
      <w:numFmt w:val="bullet"/>
      <w:lvlText w:val="•"/>
      <w:lvlJc w:val="left"/>
      <w:pPr>
        <w:ind w:left="3903" w:hanging="286"/>
      </w:pPr>
      <w:rPr>
        <w:rFonts w:hint="default"/>
        <w:lang w:val="ru-RU" w:eastAsia="en-US" w:bidi="ar-SA"/>
      </w:rPr>
    </w:lvl>
    <w:lvl w:ilvl="4" w:tplc="3E549780">
      <w:numFmt w:val="bullet"/>
      <w:lvlText w:val="•"/>
      <w:lvlJc w:val="left"/>
      <w:pPr>
        <w:ind w:left="4924" w:hanging="286"/>
      </w:pPr>
      <w:rPr>
        <w:rFonts w:hint="default"/>
        <w:lang w:val="ru-RU" w:eastAsia="en-US" w:bidi="ar-SA"/>
      </w:rPr>
    </w:lvl>
    <w:lvl w:ilvl="5" w:tplc="A14448B2">
      <w:numFmt w:val="bullet"/>
      <w:lvlText w:val="•"/>
      <w:lvlJc w:val="left"/>
      <w:pPr>
        <w:ind w:left="5945" w:hanging="286"/>
      </w:pPr>
      <w:rPr>
        <w:rFonts w:hint="default"/>
        <w:lang w:val="ru-RU" w:eastAsia="en-US" w:bidi="ar-SA"/>
      </w:rPr>
    </w:lvl>
    <w:lvl w:ilvl="6" w:tplc="21D8ABAA">
      <w:numFmt w:val="bullet"/>
      <w:lvlText w:val="•"/>
      <w:lvlJc w:val="left"/>
      <w:pPr>
        <w:ind w:left="6966" w:hanging="286"/>
      </w:pPr>
      <w:rPr>
        <w:rFonts w:hint="default"/>
        <w:lang w:val="ru-RU" w:eastAsia="en-US" w:bidi="ar-SA"/>
      </w:rPr>
    </w:lvl>
    <w:lvl w:ilvl="7" w:tplc="0D0CFFB2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E7F68960">
      <w:numFmt w:val="bullet"/>
      <w:lvlText w:val="•"/>
      <w:lvlJc w:val="left"/>
      <w:pPr>
        <w:ind w:left="9008" w:hanging="286"/>
      </w:pPr>
      <w:rPr>
        <w:rFonts w:hint="default"/>
        <w:lang w:val="ru-RU" w:eastAsia="en-US" w:bidi="ar-SA"/>
      </w:rPr>
    </w:lvl>
  </w:abstractNum>
  <w:abstractNum w:abstractNumId="2">
    <w:nsid w:val="43D34670"/>
    <w:multiLevelType w:val="hybridMultilevel"/>
    <w:tmpl w:val="0200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0AD7"/>
    <w:multiLevelType w:val="hybridMultilevel"/>
    <w:tmpl w:val="37B20FF6"/>
    <w:lvl w:ilvl="0" w:tplc="90101C06">
      <w:numFmt w:val="bullet"/>
      <w:lvlText w:val="–"/>
      <w:lvlJc w:val="left"/>
      <w:pPr>
        <w:ind w:left="84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08246">
      <w:numFmt w:val="bullet"/>
      <w:lvlText w:val="•"/>
      <w:lvlJc w:val="left"/>
      <w:pPr>
        <w:ind w:left="1861" w:hanging="185"/>
      </w:pPr>
      <w:rPr>
        <w:rFonts w:hint="default"/>
        <w:lang w:val="ru-RU" w:eastAsia="en-US" w:bidi="ar-SA"/>
      </w:rPr>
    </w:lvl>
    <w:lvl w:ilvl="2" w:tplc="27C077EA">
      <w:numFmt w:val="bullet"/>
      <w:lvlText w:val="•"/>
      <w:lvlJc w:val="left"/>
      <w:pPr>
        <w:ind w:left="2882" w:hanging="185"/>
      </w:pPr>
      <w:rPr>
        <w:rFonts w:hint="default"/>
        <w:lang w:val="ru-RU" w:eastAsia="en-US" w:bidi="ar-SA"/>
      </w:rPr>
    </w:lvl>
    <w:lvl w:ilvl="3" w:tplc="AC1636F2">
      <w:numFmt w:val="bullet"/>
      <w:lvlText w:val="•"/>
      <w:lvlJc w:val="left"/>
      <w:pPr>
        <w:ind w:left="3903" w:hanging="185"/>
      </w:pPr>
      <w:rPr>
        <w:rFonts w:hint="default"/>
        <w:lang w:val="ru-RU" w:eastAsia="en-US" w:bidi="ar-SA"/>
      </w:rPr>
    </w:lvl>
    <w:lvl w:ilvl="4" w:tplc="73005CDA">
      <w:numFmt w:val="bullet"/>
      <w:lvlText w:val="•"/>
      <w:lvlJc w:val="left"/>
      <w:pPr>
        <w:ind w:left="4924" w:hanging="185"/>
      </w:pPr>
      <w:rPr>
        <w:rFonts w:hint="default"/>
        <w:lang w:val="ru-RU" w:eastAsia="en-US" w:bidi="ar-SA"/>
      </w:rPr>
    </w:lvl>
    <w:lvl w:ilvl="5" w:tplc="91C230F8">
      <w:numFmt w:val="bullet"/>
      <w:lvlText w:val="•"/>
      <w:lvlJc w:val="left"/>
      <w:pPr>
        <w:ind w:left="5945" w:hanging="185"/>
      </w:pPr>
      <w:rPr>
        <w:rFonts w:hint="default"/>
        <w:lang w:val="ru-RU" w:eastAsia="en-US" w:bidi="ar-SA"/>
      </w:rPr>
    </w:lvl>
    <w:lvl w:ilvl="6" w:tplc="F6EC3CA6">
      <w:numFmt w:val="bullet"/>
      <w:lvlText w:val="•"/>
      <w:lvlJc w:val="left"/>
      <w:pPr>
        <w:ind w:left="6966" w:hanging="185"/>
      </w:pPr>
      <w:rPr>
        <w:rFonts w:hint="default"/>
        <w:lang w:val="ru-RU" w:eastAsia="en-US" w:bidi="ar-SA"/>
      </w:rPr>
    </w:lvl>
    <w:lvl w:ilvl="7" w:tplc="32A8C10A">
      <w:numFmt w:val="bullet"/>
      <w:lvlText w:val="•"/>
      <w:lvlJc w:val="left"/>
      <w:pPr>
        <w:ind w:left="7987" w:hanging="185"/>
      </w:pPr>
      <w:rPr>
        <w:rFonts w:hint="default"/>
        <w:lang w:val="ru-RU" w:eastAsia="en-US" w:bidi="ar-SA"/>
      </w:rPr>
    </w:lvl>
    <w:lvl w:ilvl="8" w:tplc="4770F7C8">
      <w:numFmt w:val="bullet"/>
      <w:lvlText w:val="•"/>
      <w:lvlJc w:val="left"/>
      <w:pPr>
        <w:ind w:left="9008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60EE"/>
    <w:rsid w:val="0001402C"/>
    <w:rsid w:val="00114E8C"/>
    <w:rsid w:val="00713C36"/>
    <w:rsid w:val="00A87727"/>
    <w:rsid w:val="00A94D04"/>
    <w:rsid w:val="00D748E9"/>
    <w:rsid w:val="00DB0EF5"/>
    <w:rsid w:val="00E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20D7DE-CFAA-4A48-8B3F-6D891A9C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4111" w:right="22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4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8"/>
      <w:jc w:val="center"/>
    </w:pPr>
  </w:style>
  <w:style w:type="paragraph" w:styleId="a6">
    <w:name w:val="No Spacing"/>
    <w:uiPriority w:val="1"/>
    <w:qFormat/>
    <w:rsid w:val="00DB0EF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B0E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EF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B0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E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5ci4AyoKHS1FpjznGqvXJuwpnb2oGIyubMqT7kwt3gE=</DigestValue>
    </Reference>
    <Reference Type="http://www.w3.org/2000/09/xmldsig#Object" URI="#idOfficeObject">
      <DigestMethod Algorithm="urn:ietf:params:xml:ns:cpxmlsec:algorithms:gostr34112012-256"/>
      <DigestValue>HQE5UYGX2p/zuTTSOb5S6fFiA7640M+a+eYplgVAUag=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FHKQakfQ8btQNVccXqvwEf9Z0M6cs81aHl5gwmYiKcM=</DigestValue>
    </Reference>
    <Reference Type="http://www.w3.org/2000/09/xmldsig#Object" URI="#idValidSigLnImg">
      <DigestMethod Algorithm="urn:ietf:params:xml:ns:cpxmlsec:algorithms:gostr34112012-256"/>
      <DigestValue>WwZLAWYDqwXGPUrTp9hhtqEypWCtmTmxu2jzh2APy8s=</DigestValue>
    </Reference>
    <Reference Type="http://www.w3.org/2000/09/xmldsig#Object" URI="#idInvalidSigLnImg">
      <DigestMethod Algorithm="urn:ietf:params:xml:ns:cpxmlsec:algorithms:gostr34112012-256"/>
      <DigestValue>PxBitQbH3dWA+hVph8HfyC5JdA+UNgVDzPr70iqsxRY=</DigestValue>
    </Reference>
  </SignedInfo>
  <SignatureValue>D8TpchF7BmmqevRuFF5+yMI9bP0fWBwX9fA3KggS2M3D2Oxbm/c19bpGm+UPZwtH
PDD1+R787WCLXUwK5N5Gcg==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58Ohg6I38lcK+pgQaoaQuj+QrUY=</DigestValue>
      </Reference>
      <Reference URI="/word/document.xml?ContentType=application/vnd.openxmlformats-officedocument.wordprocessingml.document.main+xml">
        <DigestMethod Algorithm="http://www.w3.org/2000/09/xmldsig#sha1"/>
        <DigestValue>H6WaHWY0TiZ2H5xPo9bq7TDkhMI=</DigestValue>
      </Reference>
      <Reference URI="/word/endnotes.xml?ContentType=application/vnd.openxmlformats-officedocument.wordprocessingml.endnotes+xml">
        <DigestMethod Algorithm="http://www.w3.org/2000/09/xmldsig#sha1"/>
        <DigestValue>p52xTirzS115W7yi8vZCnrhsG/A=</DigestValue>
      </Reference>
      <Reference URI="/word/fontTable.xml?ContentType=application/vnd.openxmlformats-officedocument.wordprocessingml.fontTable+xml">
        <DigestMethod Algorithm="http://www.w3.org/2000/09/xmldsig#sha1"/>
        <DigestValue>M06LbvKCSORMScBETx55ThPFPOI=</DigestValue>
      </Reference>
      <Reference URI="/word/footnotes.xml?ContentType=application/vnd.openxmlformats-officedocument.wordprocessingml.footnotes+xml">
        <DigestMethod Algorithm="http://www.w3.org/2000/09/xmldsig#sha1"/>
        <DigestValue>7XVy5DA1gDJrvYYVIV5pBCP6ung=</DigestValue>
      </Reference>
      <Reference URI="/word/header1.xml?ContentType=application/vnd.openxmlformats-officedocument.wordprocessingml.header+xml">
        <DigestMethod Algorithm="http://www.w3.org/2000/09/xmldsig#sha1"/>
        <DigestValue>R5g2UBtfZ2Gk8yyr80Ddp2KBWPk=</DigestValue>
      </Reference>
      <Reference URI="/word/media/image1.emf?ContentType=image/x-emf">
        <DigestMethod Algorithm="http://www.w3.org/2000/09/xmldsig#sha1"/>
        <DigestValue>uR94THR0FfYl98hRUhSXK4K1qTU=</DigestValue>
      </Reference>
      <Reference URI="/word/numbering.xml?ContentType=application/vnd.openxmlformats-officedocument.wordprocessingml.numbering+xml">
        <DigestMethod Algorithm="http://www.w3.org/2000/09/xmldsig#sha1"/>
        <DigestValue>DsJRgP9VB15pMMypGzf4rQE1lcc=</DigestValue>
      </Reference>
      <Reference URI="/word/settings.xml?ContentType=application/vnd.openxmlformats-officedocument.wordprocessingml.settings+xml">
        <DigestMethod Algorithm="http://www.w3.org/2000/09/xmldsig#sha1"/>
        <DigestValue>MwR1sVm3bXuwaeXrq8gab9ZdNb0=</DigestValue>
      </Reference>
      <Reference URI="/word/styles.xml?ContentType=application/vnd.openxmlformats-officedocument.wordprocessingml.styles+xml">
        <DigestMethod Algorithm="http://www.w3.org/2000/09/xmldsig#sha1"/>
        <DigestValue>dt0LwhfqJJpLVhCjzkJP9Czsxpo=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2023-11-01T14:53:41Z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{0389DA19-B2DC-4972-9DA8-338103F7CF48}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2023-11-01T14:53:41Z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caXMJ2AAAAAAAP6hPoTz4AAQAAAHAP8AgAAAAAcJm4EwMAAADoTz4AEJa4EwAAAABwmbgT44WcDwMAAADshZwPAQAAAGjwzhNozc0PjmiUD7CbNACAAdF1DlzMdeBbzHWwmzQAZAEAAHtitnV7YrZ1iBmzEwAIAAAAAgAAAAAAANCbNAAQarZ1AAAAAAAAAAAEnTQABgAAAPicNAAGAAAAAAAAAAAAAAD4nDQACJw0AOLqtXUAAAAAAAIAAAAANAAGAAAA+Jw0AAYAAABMErd1AAAAAAAAAAD4nDQABgAAAAAAAAA0nDQAii61dQAAAAAAAgAA+Jw0AAYAAABkdgAIAAAAACUAAAAMAAAAAQAAABgAAAAMAAAAAAAAAhIAAAAMAAAAAQAAABYAAAAMAAAACAAAAFQAAABUAAAACgAAACcAAAAeAAAASgAAAAEAAABbJA1CVSUNQgoAAABLAAAAAQAAAEwAAAAEAAAACQAAACcAAAAgAAAASwAAAFAAAABYADAaFQAAABYAAAAMAAAAAAAAAFIAAABwAQAAAgAAABAAAAAHAAAAAAAAAAAAAAC8AgAAAAAAzAECAiJTAHkAcwB0AGUAbQAAAIsBoPj///IBAAAAAAAA/LsvBID4//8IAFh++/b//wAAAAAAAAAA4LsvBID4/////wAAAAAAACAAAAC4cBYDAgAAAIjxRQAIjT4AKI4+AJiwFQMA+j4AiV3tAHzSNAAaOJkPfNQ0ANVxUndGErsB/v///4zjTXfy4E13AAA+ABAAAAAQQQEDjmiUDyVc7V8Y/0UAiOZJAGSQTQAAAAAAe2K2dXtitnUY0zQAAAgAAAACAAAAAAAAcNM0ABBqtnUAAAAAAAAAAKbUNAAHAAAAmNQ0AAcAAAAAAAAAAAAAAJjUNACo0zQA4uq1dQAAAAAAAgAAAAA0AAcAAACY1DQABwAAAEwSt3UAAAAAAAAAAJjUNAAHAAAAAAAAANTTNACKLrV1AAAAAAACAACY1D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eyWMJ2HqbqEBhL6hD//wAAAACrdn5aAAD8mDQAjQoAAAAAAACwg0AAUJg0AFDzrHYAAAAAAABDaGFyVXBwZXJXAI0+AFCOPgBwB+wI4JU+AKiYNACAAdF1DlzMdeBbzHWomDQAZAEAAHtitnV7YrZ18G5JAAAIAAAAAgAAAAAAAMiYNAAQarZ1AAAAAAAAAAACmjQACQAAAPCZNAAJAAAAAAAAAAAAAADwmTQAAJk0AOLqtXUAAAAAAAIAAAAANAAJAAAA8Jk0AAkAAABMErd1AAAAAAAAAADwmTQACQAAAAAAAAAsmTQAii61dQAAAAAAAgAA8Jk0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EwAAAAcKDQcKDQcJDQ4WMShFrjFU1TJV1gECBAIDBAECBQoRKyZBowsTMSwaAAAAfqbJd6PIeqDCQFZ4JTd0Lk/HMVPSGy5uFiE4GypVJ0KnHjN9AAAB1RMAAACcz+7S6ffb7fnC0t1haH0hMm8aLXIuT8ggOIwoRKslP58cK08AAAEsGgAAAMHg9P///////////+bm5k9SXjw/SzBRzTFU0y1NwSAyVzFGXwEBAukTCA8mnM/u69/SvI9jt4tgjIR9FBosDBEjMVTUMlXWMVPRKUSeDxk4AAAALBoAAADT6ff///////+Tk5MjK0krSbkvUcsuT8YVJFoTIFIrSbgtTcEQHEfyEwAAAJzP7vT6/bTa8kRleixHhy1Nwi5PxiQtTnBwcJKSki81SRwtZAgOIywaAAAAweD02+35gsLqZ5q6Jz1jNEJyOUZ4qamp+/v7////wdPeVnCJAQEC8xMAAACv1/Ho8/ubzu6CwuqMudS3u769vb3////////////L5fZymsABAgMsGgAAAK/X8fz9/uLx+snk9uTy+vz9/v///////////////8vl9nKawAECA8wZAAAAotHvtdryxOL1xOL1tdry0+r32+350+r3tdryxOL1pdPvc5rAAQIDLBoAAABpj7ZnjrZqj7Zqj7ZnjrZtkbdukrdtkbdnjrZqj7ZojrZ3rdUCAwQnGgAAAAAAAAAAAAAAAAAAAAAAAAAAAAAAAAAAAAAAAAAAAAAAAAAAAAAAAC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7JYwnYepuoQGEvqEP//AAAAAKt2floAAPyYNACNCgAAAAAAALCDQABQmDQAUPOsdgAAAAAAAENoYXJVcHBlclcAjT4AUI4+AHAH7AjglT4AqJg0AIAB0XUOXMx14FvMdaiYNABkAQAAe2K2dXtitnXwbkkAAAgAAAACAAAAAAAAyJg0ABBqtnUAAAAAAAAAAAKaNAAJAAAA8Jk0AAkAAAAAAAAAAAAAAPCZNAAAmTQA4uq1dQAAAAAAAgAAAAA0AAkAAADwmTQACQAAAEwSt3UAAAAAAAAAAPCZNAAJAAAAAAAAACyZNACKLrV1AAAAAAACAADwmT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uHAWAwIAAACI8UUACI0+ACiOPgCYsBUDAPo+AIld7QB80jQAGjiZD3zUNADVcVJ3RhK7Af7///+M40138uBNdwAAPgAQAAAAEEEBA45olA8lXO1fGP9FAIjmSQBkkE0AAAAAAHtitnV7YrZ1GNM0AAAIAAAAAgAAAAAAAHDTNAAQarZ1AAAAAAAAAACm1DQABwAAAJjUNAAHAAAAAAAAAAAAAACY1DQAqNM0AOLqtXUAAAAAAAIAAAAANAAHAAAAmNQ0AAcAAABMErd1AAAAAAAAAACY1DQABwAAAAAAAADU0zQAii61dQAAAAAAAgAAmNQ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xpcwnYAAAAAAA/qE+hPPgABAAAAcA/wCAAAAABwmbgTAwAAAOhPPgAQlrgTAAAAAHCZuBPjhZwPAwAAAOyFnA8BAAAAaPDOE2jNzQ+OaJQPsJs0AIAB0XUOXMx14FvMdbCbNABkAQAAe2K2dXtitnWIGbMTAAgAAAACAAAAAAAA0Js0ABBqtnUAAAAAAAAAAASdNAAGAAAA+Jw0AAYAAAAAAAAAAAAAAPicNAAInDQA4uq1dQAAAAAAAgAAAAA0AAYAAAD4nDQABgAAAEwSt3UAAAAAAAAAAPicNAAGAAAAAAAAADScNACKLrV1AAAAAAACAAD4nDQ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9289</Words>
  <Characters>52953</Characters>
  <Application>Microsoft Office Word</Application>
  <DocSecurity>0</DocSecurity>
  <Lines>441</Lines>
  <Paragraphs>124</Paragraphs>
  <ScaleCrop>false</ScaleCrop>
  <Company/>
  <LinksUpToDate>false</LinksUpToDate>
  <CharactersWithSpaces>62118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Покровская СОШ</cp:lastModifiedBy>
  <cp:revision>7</cp:revision>
  <dcterms:created xsi:type="dcterms:W3CDTF">2023-09-20T14:41:00Z</dcterms:created>
  <dcterms:modified xsi:type="dcterms:W3CDTF">2023-11-01T14:53:00Z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